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F729" w14:textId="77777777" w:rsidR="00DD7176" w:rsidRPr="00097CE7" w:rsidRDefault="00DD7176" w:rsidP="00DD7176">
      <w:pPr>
        <w:tabs>
          <w:tab w:val="left" w:pos="54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D4A401" w14:textId="77777777" w:rsidR="00DD7176" w:rsidRPr="00097CE7" w:rsidRDefault="00DD7176" w:rsidP="00DD7176">
      <w:pPr>
        <w:tabs>
          <w:tab w:val="left" w:pos="54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7CE7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9AEB1CF" wp14:editId="4DE82E5C">
            <wp:extent cx="4267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2CE9" w14:textId="77777777" w:rsidR="008529D3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A1C45" w14:textId="44CD56BB" w:rsidR="008529D3" w:rsidRPr="008529D3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>ТЯГИНСЬКА СІЛЬСЬКА ВІЙСЬКОВА АДМІНІСТРАЦІЯ</w:t>
      </w:r>
    </w:p>
    <w:p w14:paraId="5A4B12C0" w14:textId="10CA4215" w:rsidR="008529D3" w:rsidRPr="008529D3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>БЕРИСЛАВСЬКОГО РАЙОНУ ХЕРСОНСЬКОЇ ОБЛАСТІ</w:t>
      </w:r>
    </w:p>
    <w:p w14:paraId="67FA41CC" w14:textId="77777777" w:rsidR="008529D3" w:rsidRPr="008529D3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BCA59D" w14:textId="3A55E1F1" w:rsidR="008529D3" w:rsidRPr="008529D3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50069C2C" w14:textId="5418AC7A" w:rsidR="00DD7176" w:rsidRDefault="008529D3" w:rsidP="0085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>Начальника сільської військової адміністрації</w:t>
      </w:r>
    </w:p>
    <w:p w14:paraId="519DA93F" w14:textId="77777777" w:rsidR="008529D3" w:rsidRPr="008529D3" w:rsidRDefault="008529D3" w:rsidP="00852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22D2F" w14:textId="0B5E22DA" w:rsidR="00DD7176" w:rsidRPr="002631CF" w:rsidRDefault="002631CF" w:rsidP="006F7389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631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09.07.2026</w:t>
      </w:r>
      <w:r w:rsidR="00DD7176" w:rsidRPr="00C6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3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D7176" w:rsidRPr="00097CE7">
        <w:rPr>
          <w:rFonts w:ascii="Times New Roman" w:eastAsia="Times New Roman" w:hAnsi="Times New Roman" w:cs="Times New Roman"/>
          <w:sz w:val="26"/>
          <w:szCs w:val="26"/>
          <w:lang w:eastAsia="ru-RU"/>
        </w:rPr>
        <w:t>с.Тягинка</w:t>
      </w:r>
      <w:proofErr w:type="spellEnd"/>
      <w:r w:rsidR="006F73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D7176" w:rsidRPr="00097CE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31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213</w:t>
      </w:r>
    </w:p>
    <w:p w14:paraId="56987ACB" w14:textId="77777777" w:rsidR="008529D3" w:rsidRDefault="008529D3" w:rsidP="00DD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 xml:space="preserve">Про покладення обов'язків </w:t>
      </w:r>
    </w:p>
    <w:p w14:paraId="7DBA91F3" w14:textId="77777777" w:rsidR="008529D3" w:rsidRDefault="008529D3" w:rsidP="00DD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 xml:space="preserve">цифрового лідера Тягинської </w:t>
      </w:r>
    </w:p>
    <w:p w14:paraId="3832ECF2" w14:textId="32ABA3E0" w:rsidR="00DD7176" w:rsidRPr="00C615BD" w:rsidRDefault="008529D3" w:rsidP="00DD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D3">
        <w:rPr>
          <w:rFonts w:ascii="Times New Roman" w:hAnsi="Times New Roman" w:cs="Times New Roman"/>
          <w:sz w:val="28"/>
          <w:szCs w:val="28"/>
        </w:rPr>
        <w:t>сільської територіальної громади</w:t>
      </w:r>
    </w:p>
    <w:p w14:paraId="793C0BF2" w14:textId="12D36DE2" w:rsidR="008529D3" w:rsidRPr="008529D3" w:rsidRDefault="008529D3" w:rsidP="00DD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9C2DB" w14:textId="77777777" w:rsidR="008529D3" w:rsidRDefault="008529D3" w:rsidP="008529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 xml:space="preserve">Відповідно до статті 15 Закону України «Про правовий режим воєнного стану», Указу Президента України № 738/2022 - р/п «Про утворення військових адміністрацій населених пунктів у Херсонській області», розпорядження Президента України від № 106/2023 — р/п «Про призначення </w:t>
      </w:r>
      <w:proofErr w:type="spellStart"/>
      <w:r w:rsidRPr="008529D3">
        <w:rPr>
          <w:rFonts w:ascii="Times New Roman" w:hAnsi="Times New Roman" w:cs="Times New Roman"/>
          <w:sz w:val="28"/>
          <w:szCs w:val="28"/>
        </w:rPr>
        <w:t>М.Яценка</w:t>
      </w:r>
      <w:proofErr w:type="spellEnd"/>
      <w:r w:rsidRPr="008529D3">
        <w:rPr>
          <w:rFonts w:ascii="Times New Roman" w:hAnsi="Times New Roman" w:cs="Times New Roman"/>
          <w:sz w:val="28"/>
          <w:szCs w:val="28"/>
        </w:rPr>
        <w:t xml:space="preserve">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2778 - ІХ «Про здійснення начальниками військових адміністрацій населених пунктів у Херсонській області повноважень, Закону України «Про місцеве самоврядування», керуючись Законом України «Про Національну програму інформатизації» </w:t>
      </w:r>
    </w:p>
    <w:p w14:paraId="55093F90" w14:textId="2FA425EF" w:rsidR="008529D3" w:rsidRDefault="008529D3" w:rsidP="008529D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Зня</w:t>
      </w:r>
      <w:r w:rsidRPr="008529D3">
        <w:rPr>
          <w:rFonts w:ascii="Times New Roman" w:hAnsi="Times New Roman" w:cs="Times New Roman"/>
          <w:sz w:val="28"/>
          <w:szCs w:val="28"/>
        </w:rPr>
        <w:t xml:space="preserve">ти обов'язки цифрового лідера Тягинської сільської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529D3">
        <w:rPr>
          <w:rFonts w:ascii="Times New Roman" w:hAnsi="Times New Roman" w:cs="Times New Roman"/>
          <w:sz w:val="28"/>
          <w:szCs w:val="28"/>
        </w:rPr>
        <w:t xml:space="preserve"> спеціаліста І категорії, Кулініч Ганн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9D3">
        <w:rPr>
          <w:rFonts w:ascii="Times New Roman" w:hAnsi="Times New Roman" w:cs="Times New Roman"/>
          <w:sz w:val="28"/>
          <w:szCs w:val="28"/>
        </w:rPr>
        <w:t xml:space="preserve"> Іванівн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9D3">
        <w:rPr>
          <w:rFonts w:ascii="Times New Roman" w:hAnsi="Times New Roman" w:cs="Times New Roman"/>
          <w:sz w:val="28"/>
          <w:szCs w:val="28"/>
        </w:rPr>
        <w:t>.</w:t>
      </w:r>
    </w:p>
    <w:p w14:paraId="3749995D" w14:textId="15CA6673" w:rsidR="008529D3" w:rsidRDefault="008529D3" w:rsidP="008529D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29D3">
        <w:rPr>
          <w:rFonts w:ascii="Times New Roman" w:hAnsi="Times New Roman" w:cs="Times New Roman"/>
          <w:sz w:val="28"/>
          <w:szCs w:val="28"/>
        </w:rPr>
        <w:t xml:space="preserve">Покласти обов'язки цифрового лідера Тягинської сільської територіальної громади на </w:t>
      </w:r>
      <w:r>
        <w:rPr>
          <w:rFonts w:ascii="Times New Roman" w:hAnsi="Times New Roman" w:cs="Times New Roman"/>
          <w:sz w:val="28"/>
          <w:szCs w:val="28"/>
        </w:rPr>
        <w:t>інспектора інформаційних технологій, Комісарова Олександра Сергійовича</w:t>
      </w:r>
      <w:r w:rsidRPr="008529D3">
        <w:rPr>
          <w:rFonts w:ascii="Times New Roman" w:hAnsi="Times New Roman" w:cs="Times New Roman"/>
          <w:sz w:val="28"/>
          <w:szCs w:val="28"/>
        </w:rPr>
        <w:t>.</w:t>
      </w:r>
    </w:p>
    <w:p w14:paraId="156917AA" w14:textId="77777777" w:rsidR="008529D3" w:rsidRDefault="008529D3" w:rsidP="008529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29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від 13.08.2024 року №234 «Про </w:t>
      </w:r>
      <w:r w:rsidRPr="008529D3">
        <w:rPr>
          <w:rFonts w:ascii="Times New Roman" w:hAnsi="Times New Roman" w:cs="Times New Roman"/>
          <w:sz w:val="28"/>
          <w:szCs w:val="28"/>
        </w:rPr>
        <w:t xml:space="preserve">покладення обов'язків </w:t>
      </w:r>
    </w:p>
    <w:p w14:paraId="63B8A32A" w14:textId="0B8ABFC4" w:rsidR="008529D3" w:rsidRDefault="008529D3" w:rsidP="00852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D3">
        <w:rPr>
          <w:rFonts w:ascii="Times New Roman" w:hAnsi="Times New Roman" w:cs="Times New Roman"/>
          <w:sz w:val="28"/>
          <w:szCs w:val="28"/>
        </w:rPr>
        <w:t>цифрового лідера Тягинської сільської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31CF">
        <w:rPr>
          <w:rFonts w:ascii="Times New Roman" w:hAnsi="Times New Roman" w:cs="Times New Roman"/>
          <w:sz w:val="28"/>
          <w:szCs w:val="28"/>
        </w:rPr>
        <w:t xml:space="preserve"> </w:t>
      </w:r>
      <w:r w:rsidR="00C615BD">
        <w:rPr>
          <w:rFonts w:ascii="Times New Roman" w:hAnsi="Times New Roman" w:cs="Times New Roman"/>
          <w:sz w:val="28"/>
          <w:szCs w:val="28"/>
        </w:rPr>
        <w:t>вважати таким, що втратило чинність.</w:t>
      </w:r>
    </w:p>
    <w:p w14:paraId="37E7ED01" w14:textId="26334941" w:rsidR="00DD7176" w:rsidRPr="008529D3" w:rsidRDefault="008529D3" w:rsidP="008529D3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29D3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577C19BA" w14:textId="5A377B35" w:rsidR="00DD7176" w:rsidRDefault="00DD7176" w:rsidP="00DD717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7E73BA" w14:textId="172A6763" w:rsidR="00535AA6" w:rsidRDefault="00535AA6" w:rsidP="00DD717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F3D0A8" w14:textId="2B2D6AAF" w:rsidR="00DD7176" w:rsidRDefault="00DD7176" w:rsidP="006F7389">
      <w:pPr>
        <w:tabs>
          <w:tab w:val="left" w:pos="680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 сільської</w:t>
      </w:r>
      <w:r w:rsidR="006F73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Микола ЯЦЕНКО</w:t>
      </w:r>
    </w:p>
    <w:p w14:paraId="7A989FEF" w14:textId="77777777" w:rsidR="00DD7176" w:rsidRPr="00097CE7" w:rsidRDefault="00DD7176" w:rsidP="00DD717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військової адміністрації</w:t>
      </w:r>
    </w:p>
    <w:p w14:paraId="4C3C8B09" w14:textId="4EB73AAF" w:rsidR="00DD7176" w:rsidRDefault="00DD7176" w:rsidP="00DD7176">
      <w:pPr>
        <w:rPr>
          <w:rFonts w:ascii="Times New Roman" w:hAnsi="Times New Roman" w:cs="Times New Roman"/>
          <w:sz w:val="28"/>
          <w:szCs w:val="28"/>
        </w:rPr>
      </w:pPr>
    </w:p>
    <w:sectPr w:rsidR="00DD7176" w:rsidSect="00E131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26EA"/>
    <w:multiLevelType w:val="hybridMultilevel"/>
    <w:tmpl w:val="2C701170"/>
    <w:lvl w:ilvl="0" w:tplc="BCC454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6" w:hanging="360"/>
      </w:pPr>
    </w:lvl>
    <w:lvl w:ilvl="2" w:tplc="0422001B" w:tentative="1">
      <w:start w:val="1"/>
      <w:numFmt w:val="lowerRoman"/>
      <w:lvlText w:val="%3."/>
      <w:lvlJc w:val="right"/>
      <w:pPr>
        <w:ind w:left="2256" w:hanging="180"/>
      </w:pPr>
    </w:lvl>
    <w:lvl w:ilvl="3" w:tplc="0422000F" w:tentative="1">
      <w:start w:val="1"/>
      <w:numFmt w:val="decimal"/>
      <w:lvlText w:val="%4."/>
      <w:lvlJc w:val="left"/>
      <w:pPr>
        <w:ind w:left="2976" w:hanging="360"/>
      </w:pPr>
    </w:lvl>
    <w:lvl w:ilvl="4" w:tplc="04220019" w:tentative="1">
      <w:start w:val="1"/>
      <w:numFmt w:val="lowerLetter"/>
      <w:lvlText w:val="%5."/>
      <w:lvlJc w:val="left"/>
      <w:pPr>
        <w:ind w:left="3696" w:hanging="360"/>
      </w:pPr>
    </w:lvl>
    <w:lvl w:ilvl="5" w:tplc="0422001B" w:tentative="1">
      <w:start w:val="1"/>
      <w:numFmt w:val="lowerRoman"/>
      <w:lvlText w:val="%6."/>
      <w:lvlJc w:val="right"/>
      <w:pPr>
        <w:ind w:left="4416" w:hanging="180"/>
      </w:pPr>
    </w:lvl>
    <w:lvl w:ilvl="6" w:tplc="0422000F" w:tentative="1">
      <w:start w:val="1"/>
      <w:numFmt w:val="decimal"/>
      <w:lvlText w:val="%7."/>
      <w:lvlJc w:val="left"/>
      <w:pPr>
        <w:ind w:left="5136" w:hanging="360"/>
      </w:pPr>
    </w:lvl>
    <w:lvl w:ilvl="7" w:tplc="04220019" w:tentative="1">
      <w:start w:val="1"/>
      <w:numFmt w:val="lowerLetter"/>
      <w:lvlText w:val="%8."/>
      <w:lvlJc w:val="left"/>
      <w:pPr>
        <w:ind w:left="5856" w:hanging="360"/>
      </w:pPr>
    </w:lvl>
    <w:lvl w:ilvl="8" w:tplc="0422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14783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B5"/>
    <w:rsid w:val="001701B5"/>
    <w:rsid w:val="001C7BA5"/>
    <w:rsid w:val="001F7500"/>
    <w:rsid w:val="002631CF"/>
    <w:rsid w:val="00535AA6"/>
    <w:rsid w:val="00636B56"/>
    <w:rsid w:val="006F7389"/>
    <w:rsid w:val="008529D3"/>
    <w:rsid w:val="00A67B96"/>
    <w:rsid w:val="00C615BD"/>
    <w:rsid w:val="00DD7176"/>
    <w:rsid w:val="00F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1072"/>
  <w15:chartTrackingRefBased/>
  <w15:docId w15:val="{2E0D9785-299F-4417-B68B-82A2E576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76"/>
  </w:style>
  <w:style w:type="paragraph" w:styleId="1">
    <w:name w:val="heading 1"/>
    <w:basedOn w:val="a"/>
    <w:next w:val="a"/>
    <w:link w:val="10"/>
    <w:uiPriority w:val="9"/>
    <w:qFormat/>
    <w:rsid w:val="00636B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B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6B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1490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Ганна Кулініч</cp:lastModifiedBy>
  <cp:revision>2</cp:revision>
  <cp:lastPrinted>2026-07-09T10:14:00Z</cp:lastPrinted>
  <dcterms:created xsi:type="dcterms:W3CDTF">2026-07-16T12:10:00Z</dcterms:created>
  <dcterms:modified xsi:type="dcterms:W3CDTF">2026-07-16T12:10:00Z</dcterms:modified>
</cp:coreProperties>
</file>