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DDDE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52D6FD18" wp14:editId="1CB8733D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7D1B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1A6842BD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CD4FC8A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1E91699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6614A49A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40FB8A8E" w14:textId="77777777" w:rsidR="00446C1D" w:rsidRDefault="00446C1D">
      <w:pPr>
        <w:rPr>
          <w:sz w:val="26"/>
          <w:szCs w:val="26"/>
        </w:rPr>
      </w:pPr>
    </w:p>
    <w:p w14:paraId="0CFF3591" w14:textId="3204CC8E" w:rsidR="00446C1D" w:rsidRPr="004B2717" w:rsidRDefault="004B2717" w:rsidP="00536757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24.06.2026</w:t>
      </w:r>
      <w:r w:rsidR="005B2543">
        <w:rPr>
          <w:sz w:val="26"/>
          <w:szCs w:val="26"/>
        </w:rPr>
        <w:t xml:space="preserve"> </w:t>
      </w:r>
      <w:r w:rsidR="00536757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536757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4B2717">
        <w:rPr>
          <w:sz w:val="26"/>
          <w:szCs w:val="26"/>
          <w:u w:val="single"/>
        </w:rPr>
        <w:t>197</w:t>
      </w:r>
    </w:p>
    <w:p w14:paraId="35B6B632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3D7870AF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5087BF37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02BF926D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0A61133A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492B5151" w14:textId="1F7DFA2F" w:rsidR="00446C1D" w:rsidRDefault="005B2543" w:rsidP="00536757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E520DF">
        <w:rPr>
          <w:sz w:val="26"/>
          <w:szCs w:val="26"/>
        </w:rPr>
        <w:t>я</w:t>
      </w:r>
      <w:r w:rsidR="00F810C3">
        <w:rPr>
          <w:sz w:val="26"/>
          <w:szCs w:val="26"/>
        </w:rPr>
        <w:t xml:space="preserve">нки </w:t>
      </w:r>
      <w:r w:rsidR="00F810C3">
        <w:rPr>
          <w:sz w:val="26"/>
          <w:szCs w:val="26"/>
          <w:lang w:val="ru-RU"/>
        </w:rPr>
        <w:t>Михайлюченко Мар</w:t>
      </w:r>
      <w:r w:rsidR="00F810C3">
        <w:rPr>
          <w:sz w:val="26"/>
          <w:szCs w:val="26"/>
        </w:rPr>
        <w:t>іанни Петрівни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F810C3">
        <w:rPr>
          <w:sz w:val="26"/>
          <w:szCs w:val="26"/>
        </w:rPr>
        <w:t>бленою фізичною особою-підприємцем Левченко Євгенією Вікторівною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1DDB7892" w14:textId="7AD9E2CA" w:rsidR="00446C1D" w:rsidRDefault="004803BA" w:rsidP="005367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F810C3">
        <w:rPr>
          <w:sz w:val="26"/>
          <w:szCs w:val="26"/>
        </w:rPr>
        <w:t>2223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F810C3">
        <w:rPr>
          <w:sz w:val="26"/>
          <w:szCs w:val="26"/>
        </w:rPr>
        <w:t>шована за адресою: с. Миколаївка, вул. Виноградна буд. 16</w:t>
      </w:r>
      <w:r w:rsidR="00676CC0">
        <w:rPr>
          <w:sz w:val="26"/>
          <w:szCs w:val="26"/>
        </w:rPr>
        <w:t>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07AD2FAA" w14:textId="2204BDA8" w:rsidR="00446C1D" w:rsidRPr="0095767E" w:rsidRDefault="00E520DF" w:rsidP="005367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Громадя</w:t>
      </w:r>
      <w:r w:rsidR="00F810C3">
        <w:rPr>
          <w:sz w:val="26"/>
          <w:szCs w:val="26"/>
        </w:rPr>
        <w:t xml:space="preserve">нці </w:t>
      </w:r>
      <w:proofErr w:type="spellStart"/>
      <w:r w:rsidR="00F810C3">
        <w:rPr>
          <w:sz w:val="26"/>
          <w:szCs w:val="26"/>
        </w:rPr>
        <w:t>Михайлюченко</w:t>
      </w:r>
      <w:proofErr w:type="spellEnd"/>
      <w:r w:rsidR="00F810C3">
        <w:rPr>
          <w:sz w:val="26"/>
          <w:szCs w:val="26"/>
        </w:rPr>
        <w:t xml:space="preserve"> Маріанні Петрівні</w:t>
      </w:r>
      <w:r w:rsidR="0095767E">
        <w:rPr>
          <w:sz w:val="26"/>
          <w:szCs w:val="26"/>
        </w:rPr>
        <w:t xml:space="preserve">, </w:t>
      </w:r>
      <w:r>
        <w:rPr>
          <w:sz w:val="26"/>
          <w:szCs w:val="26"/>
        </w:rPr>
        <w:t>яка</w:t>
      </w:r>
      <w:r w:rsidR="00F810C3">
        <w:rPr>
          <w:sz w:val="26"/>
          <w:szCs w:val="26"/>
        </w:rPr>
        <w:t xml:space="preserve"> є</w:t>
      </w:r>
      <w:r w:rsidR="0025695E">
        <w:rPr>
          <w:sz w:val="26"/>
          <w:szCs w:val="26"/>
        </w:rPr>
        <w:t xml:space="preserve"> власником житлового будинку садибного типу,</w:t>
      </w:r>
      <w:r w:rsidR="00F810C3">
        <w:rPr>
          <w:sz w:val="26"/>
          <w:szCs w:val="26"/>
        </w:rPr>
        <w:t xml:space="preserve"> розташованих на земельній ділянці</w:t>
      </w:r>
      <w:r w:rsidR="0025695E">
        <w:rPr>
          <w:sz w:val="26"/>
          <w:szCs w:val="26"/>
        </w:rPr>
        <w:t xml:space="preserve"> площею 0,2223 га для будівництва і обслуговування житлового будинку, господарських будівель і споруд (присадибна ділянка)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1A0A5032" w14:textId="6CD61C04" w:rsidR="00446C1D" w:rsidRDefault="0095767E" w:rsidP="00536757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</w:t>
      </w:r>
      <w:r w:rsidR="004B2717">
        <w:rPr>
          <w:sz w:val="26"/>
          <w:szCs w:val="26"/>
          <w:lang w:val="uk-UA"/>
        </w:rPr>
        <w:t>а</w:t>
      </w:r>
      <w:r w:rsidR="005B2543">
        <w:rPr>
          <w:sz w:val="26"/>
          <w:szCs w:val="26"/>
          <w:lang w:val="uk-UA"/>
        </w:rPr>
        <w:t xml:space="preserve"> О.В.</w:t>
      </w:r>
    </w:p>
    <w:p w14:paraId="18B353ED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32A762B2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5A8217F6" w14:textId="77777777" w:rsidR="00446C1D" w:rsidRDefault="005B2543">
      <w:pPr>
        <w:tabs>
          <w:tab w:val="left" w:pos="6804"/>
        </w:tabs>
        <w:rPr>
          <w:sz w:val="26"/>
          <w:szCs w:val="26"/>
        </w:rPr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p w14:paraId="2273EF02" w14:textId="77777777" w:rsidR="00446C1D" w:rsidRDefault="00446C1D">
      <w:pPr>
        <w:tabs>
          <w:tab w:val="left" w:pos="6804"/>
        </w:tabs>
        <w:jc w:val="both"/>
        <w:rPr>
          <w:sz w:val="26"/>
          <w:szCs w:val="26"/>
        </w:rPr>
      </w:pPr>
    </w:p>
    <w:p w14:paraId="54A4D6F3" w14:textId="77777777" w:rsidR="00446C1D" w:rsidRDefault="00446C1D">
      <w:pPr>
        <w:tabs>
          <w:tab w:val="left" w:pos="6804"/>
        </w:tabs>
        <w:jc w:val="both"/>
      </w:pP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1694E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695E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B2717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6757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17EC"/>
    <w:rsid w:val="00DF6992"/>
    <w:rsid w:val="00E03305"/>
    <w:rsid w:val="00E05E53"/>
    <w:rsid w:val="00E47202"/>
    <w:rsid w:val="00E520DF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810C3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B89A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9DB7-1E02-427A-B3F7-6456090E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2078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2026-06-29T06:22:00Z</dcterms:created>
  <dcterms:modified xsi:type="dcterms:W3CDTF">2026-06-29T06:22:00Z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