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9434" w14:textId="2A6C50CA" w:rsidR="006070CF" w:rsidRPr="00F4580F" w:rsidRDefault="006070CF" w:rsidP="006070CF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jc w:val="center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F4580F">
        <w:rPr>
          <w:rFonts w:ascii="Times New Roman" w:eastAsia="Times New Roman" w:hAnsi="Times New Roman"/>
          <w:b/>
          <w:noProof/>
          <w:sz w:val="26"/>
          <w:szCs w:val="26"/>
          <w:lang w:eastAsia="uk-UA"/>
        </w:rPr>
        <w:drawing>
          <wp:inline distT="0" distB="0" distL="0" distR="0" wp14:anchorId="6DE2AB96" wp14:editId="2BDD889D">
            <wp:extent cx="4254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5" t="6105" r="8910" b="7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26EA7" w14:textId="77777777" w:rsidR="006070CF" w:rsidRPr="00F4580F" w:rsidRDefault="006070CF" w:rsidP="006070CF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F4580F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ТЯГИНСЬКА СІЛЬСЬКА В</w:t>
      </w:r>
      <w:r w:rsidRPr="00F4580F">
        <w:rPr>
          <w:rFonts w:ascii="Times New Roman" w:eastAsia="Times New Roman" w:hAnsi="Times New Roman"/>
          <w:b/>
          <w:sz w:val="26"/>
          <w:szCs w:val="26"/>
          <w:lang w:eastAsia="ru-RU"/>
        </w:rPr>
        <w:t>І</w:t>
      </w:r>
      <w:r w:rsidRPr="00F4580F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ЙСЬКОВА АДМІНІСТРАЦІЯ</w:t>
      </w:r>
    </w:p>
    <w:p w14:paraId="7ABBB563" w14:textId="77777777" w:rsidR="006070CF" w:rsidRPr="00F4580F" w:rsidRDefault="006070CF" w:rsidP="006070CF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F4580F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БЕРИСЛАВСЬКОГО РАЙОНУ ХЕРСОНСЬКОЇ ОБЛАСТІ</w:t>
      </w:r>
    </w:p>
    <w:p w14:paraId="0E2A8410" w14:textId="77777777" w:rsidR="006070CF" w:rsidRPr="00F4580F" w:rsidRDefault="006070CF" w:rsidP="006070CF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14:paraId="10191F46" w14:textId="77777777" w:rsidR="006070CF" w:rsidRPr="00F4580F" w:rsidRDefault="006070CF" w:rsidP="006070CF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4580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РОЗПОРЯДЖЕННЯ </w:t>
      </w:r>
    </w:p>
    <w:p w14:paraId="2ED18285" w14:textId="77777777" w:rsidR="006070CF" w:rsidRPr="00F4580F" w:rsidRDefault="006070CF" w:rsidP="006070CF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4580F">
        <w:rPr>
          <w:rFonts w:ascii="Times New Roman" w:eastAsia="Times New Roman" w:hAnsi="Times New Roman"/>
          <w:sz w:val="26"/>
          <w:szCs w:val="26"/>
          <w:lang w:val="ru-RU" w:eastAsia="ru-RU"/>
        </w:rPr>
        <w:t>Начальника сільської військової адміністрації</w:t>
      </w:r>
    </w:p>
    <w:p w14:paraId="3C957EB6" w14:textId="48BCCF82" w:rsidR="006070CF" w:rsidRPr="00F4580F" w:rsidRDefault="006070CF" w:rsidP="006070C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E2AD6AC" w14:textId="6BC8C1D5" w:rsidR="006070CF" w:rsidRPr="00F4580F" w:rsidRDefault="00E36A4C" w:rsidP="00F4580F">
      <w:pPr>
        <w:tabs>
          <w:tab w:val="left" w:pos="3969"/>
          <w:tab w:val="left" w:pos="7797"/>
        </w:tabs>
        <w:rPr>
          <w:rFonts w:ascii="Times New Roman" w:eastAsia="Times New Roman" w:hAnsi="Times New Roman"/>
          <w:sz w:val="26"/>
          <w:szCs w:val="26"/>
          <w:lang w:eastAsia="ru-RU"/>
        </w:rPr>
      </w:pPr>
      <w:r w:rsidRPr="00F4580F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06</w:t>
      </w:r>
      <w:r w:rsidRPr="00F4580F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r w:rsidRPr="00F4580F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0</w:t>
      </w:r>
      <w:r w:rsidR="0078367A" w:rsidRPr="00F4580F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5</w:t>
      </w:r>
      <w:r w:rsidRPr="00F4580F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r w:rsidRPr="00F4580F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202</w:t>
      </w:r>
      <w:r w:rsidR="0078367A" w:rsidRPr="00F4580F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6</w:t>
      </w:r>
      <w:r w:rsidR="00F4580F" w:rsidRPr="00F4580F"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spellStart"/>
      <w:r w:rsidR="00366235" w:rsidRPr="00F4580F">
        <w:rPr>
          <w:rFonts w:ascii="Times New Roman" w:eastAsia="Times New Roman" w:hAnsi="Times New Roman"/>
          <w:sz w:val="26"/>
          <w:szCs w:val="26"/>
          <w:lang w:eastAsia="ru-RU"/>
        </w:rPr>
        <w:t>с.Тягинка</w:t>
      </w:r>
      <w:proofErr w:type="spellEnd"/>
      <w:r w:rsidR="00F4580F" w:rsidRPr="00F4580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4580F" w:rsidRPr="00F4580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070CF" w:rsidRPr="00F4580F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78367A" w:rsidRPr="00F4580F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161</w:t>
      </w:r>
      <w:r w:rsidR="006070CF" w:rsidRPr="00F4580F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14:paraId="5C7A540F" w14:textId="77777777" w:rsidR="006070CF" w:rsidRPr="00F4580F" w:rsidRDefault="006070CF" w:rsidP="006070C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4580F">
        <w:rPr>
          <w:rFonts w:ascii="Times New Roman" w:hAnsi="Times New Roman"/>
          <w:sz w:val="26"/>
          <w:szCs w:val="26"/>
        </w:rPr>
        <w:t>Про взяття на квартирний облік</w:t>
      </w:r>
    </w:p>
    <w:p w14:paraId="5BF7998A" w14:textId="77777777" w:rsidR="007A1A39" w:rsidRPr="00F4580F" w:rsidRDefault="00637598" w:rsidP="006070C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4580F">
        <w:rPr>
          <w:rFonts w:ascii="Times New Roman" w:hAnsi="Times New Roman"/>
          <w:sz w:val="26"/>
          <w:szCs w:val="26"/>
        </w:rPr>
        <w:t>д</w:t>
      </w:r>
      <w:r w:rsidR="009A12A5" w:rsidRPr="00F4580F">
        <w:rPr>
          <w:rFonts w:ascii="Times New Roman" w:hAnsi="Times New Roman"/>
          <w:sz w:val="26"/>
          <w:szCs w:val="26"/>
        </w:rPr>
        <w:t xml:space="preserve">итини, позбавленої батьківського </w:t>
      </w:r>
    </w:p>
    <w:p w14:paraId="44CA3805" w14:textId="1B7A498F" w:rsidR="006070CF" w:rsidRPr="00F4580F" w:rsidRDefault="009A12A5" w:rsidP="006070C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4580F">
        <w:rPr>
          <w:rFonts w:ascii="Times New Roman" w:hAnsi="Times New Roman"/>
          <w:sz w:val="26"/>
          <w:szCs w:val="26"/>
        </w:rPr>
        <w:t>піклування</w:t>
      </w:r>
      <w:r w:rsidR="00CB3AF4" w:rsidRPr="00F4580F">
        <w:rPr>
          <w:rFonts w:ascii="Times New Roman" w:hAnsi="Times New Roman"/>
          <w:sz w:val="26"/>
          <w:szCs w:val="26"/>
        </w:rPr>
        <w:t>,</w:t>
      </w:r>
      <w:r w:rsidR="007A1A39" w:rsidRPr="00F4580F">
        <w:rPr>
          <w:rFonts w:ascii="Times New Roman" w:hAnsi="Times New Roman"/>
          <w:sz w:val="26"/>
          <w:szCs w:val="26"/>
        </w:rPr>
        <w:t xml:space="preserve"> </w:t>
      </w:r>
      <w:r w:rsidR="00766325" w:rsidRPr="00F4580F">
        <w:rPr>
          <w:rFonts w:ascii="Times New Roman" w:hAnsi="Times New Roman"/>
          <w:sz w:val="26"/>
          <w:szCs w:val="26"/>
        </w:rPr>
        <w:t>********************</w:t>
      </w:r>
    </w:p>
    <w:p w14:paraId="1CD3FF72" w14:textId="77777777" w:rsidR="006070CF" w:rsidRPr="00F4580F" w:rsidRDefault="006070CF" w:rsidP="006070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BFB73E9" w14:textId="5DABA684" w:rsidR="006070CF" w:rsidRPr="00F4580F" w:rsidRDefault="006070CF" w:rsidP="006070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580F">
        <w:rPr>
          <w:rFonts w:ascii="Times New Roman" w:hAnsi="Times New Roman"/>
          <w:sz w:val="26"/>
          <w:szCs w:val="26"/>
        </w:rPr>
        <w:t>Розглянувш</w:t>
      </w:r>
      <w:r w:rsidR="00021B18" w:rsidRPr="00F4580F">
        <w:rPr>
          <w:rFonts w:ascii="Times New Roman" w:hAnsi="Times New Roman"/>
          <w:sz w:val="26"/>
          <w:szCs w:val="26"/>
        </w:rPr>
        <w:t>и заяву громадян</w:t>
      </w:r>
      <w:r w:rsidR="0078367A" w:rsidRPr="00F4580F">
        <w:rPr>
          <w:rFonts w:ascii="Times New Roman" w:hAnsi="Times New Roman"/>
          <w:sz w:val="26"/>
          <w:szCs w:val="26"/>
        </w:rPr>
        <w:t>ки</w:t>
      </w:r>
      <w:r w:rsidR="00021B18" w:rsidRPr="00F4580F">
        <w:rPr>
          <w:rFonts w:ascii="Times New Roman" w:hAnsi="Times New Roman"/>
          <w:sz w:val="26"/>
          <w:szCs w:val="26"/>
        </w:rPr>
        <w:t xml:space="preserve"> </w:t>
      </w:r>
      <w:r w:rsidR="00766325" w:rsidRPr="00F4580F">
        <w:rPr>
          <w:rFonts w:ascii="Times New Roman" w:hAnsi="Times New Roman"/>
          <w:sz w:val="26"/>
          <w:szCs w:val="26"/>
        </w:rPr>
        <w:t>**************************</w:t>
      </w:r>
      <w:r w:rsidRPr="00F4580F">
        <w:rPr>
          <w:rFonts w:ascii="Times New Roman" w:hAnsi="Times New Roman"/>
          <w:sz w:val="26"/>
          <w:szCs w:val="26"/>
        </w:rPr>
        <w:t xml:space="preserve">, </w:t>
      </w:r>
      <w:r w:rsidR="00766325" w:rsidRPr="00F4580F">
        <w:rPr>
          <w:rFonts w:ascii="Times New Roman" w:hAnsi="Times New Roman"/>
          <w:sz w:val="26"/>
          <w:szCs w:val="26"/>
        </w:rPr>
        <w:t>**********</w:t>
      </w:r>
      <w:r w:rsidRPr="00F4580F">
        <w:rPr>
          <w:rFonts w:ascii="Times New Roman" w:hAnsi="Times New Roman"/>
          <w:sz w:val="26"/>
          <w:szCs w:val="26"/>
        </w:rPr>
        <w:t xml:space="preserve"> року народ</w:t>
      </w:r>
      <w:r w:rsidR="00021B18" w:rsidRPr="00F4580F">
        <w:rPr>
          <w:rFonts w:ascii="Times New Roman" w:hAnsi="Times New Roman"/>
          <w:sz w:val="26"/>
          <w:szCs w:val="26"/>
        </w:rPr>
        <w:t>ження (місце походження с.</w:t>
      </w:r>
      <w:r w:rsidR="0078367A" w:rsidRPr="00F4580F">
        <w:rPr>
          <w:rFonts w:ascii="Times New Roman" w:hAnsi="Times New Roman"/>
          <w:sz w:val="26"/>
          <w:szCs w:val="26"/>
        </w:rPr>
        <w:t>Бургунка</w:t>
      </w:r>
      <w:r w:rsidRPr="00F4580F">
        <w:rPr>
          <w:rFonts w:ascii="Times New Roman" w:hAnsi="Times New Roman"/>
          <w:sz w:val="26"/>
          <w:szCs w:val="26"/>
        </w:rPr>
        <w:t xml:space="preserve">), </w:t>
      </w:r>
      <w:r w:rsidR="0078367A" w:rsidRPr="00F4580F">
        <w:rPr>
          <w:rFonts w:ascii="Times New Roman" w:hAnsi="Times New Roman"/>
          <w:sz w:val="26"/>
          <w:szCs w:val="26"/>
        </w:rPr>
        <w:t>дитини</w:t>
      </w:r>
      <w:r w:rsidR="00021B18" w:rsidRPr="00F4580F">
        <w:rPr>
          <w:rFonts w:ascii="Times New Roman" w:hAnsi="Times New Roman"/>
          <w:sz w:val="26"/>
          <w:szCs w:val="26"/>
        </w:rPr>
        <w:t>, позбавлен</w:t>
      </w:r>
      <w:r w:rsidR="0078367A" w:rsidRPr="00F4580F">
        <w:rPr>
          <w:rFonts w:ascii="Times New Roman" w:hAnsi="Times New Roman"/>
          <w:sz w:val="26"/>
          <w:szCs w:val="26"/>
        </w:rPr>
        <w:t>ої</w:t>
      </w:r>
      <w:r w:rsidR="00021B18" w:rsidRPr="00F4580F">
        <w:rPr>
          <w:rFonts w:ascii="Times New Roman" w:hAnsi="Times New Roman"/>
          <w:sz w:val="26"/>
          <w:szCs w:val="26"/>
        </w:rPr>
        <w:t xml:space="preserve"> батьківського піклування</w:t>
      </w:r>
      <w:r w:rsidR="000502BC" w:rsidRPr="00F4580F">
        <w:rPr>
          <w:rFonts w:ascii="Times New Roman" w:hAnsi="Times New Roman"/>
          <w:sz w:val="26"/>
          <w:szCs w:val="26"/>
        </w:rPr>
        <w:t xml:space="preserve">, </w:t>
      </w:r>
      <w:r w:rsidRPr="00F4580F">
        <w:rPr>
          <w:rFonts w:ascii="Times New Roman" w:hAnsi="Times New Roman"/>
          <w:sz w:val="26"/>
          <w:szCs w:val="26"/>
        </w:rPr>
        <w:t>заслухавши інформацію в.о. начальника Служби у справах дітей, відповідно до</w:t>
      </w:r>
      <w:r w:rsidR="00BE1A1B" w:rsidRPr="00F4580F">
        <w:rPr>
          <w:rFonts w:ascii="Times New Roman" w:hAnsi="Times New Roman"/>
          <w:sz w:val="26"/>
          <w:szCs w:val="26"/>
        </w:rPr>
        <w:t xml:space="preserve"> ст.32</w:t>
      </w:r>
      <w:r w:rsidRPr="00F4580F">
        <w:rPr>
          <w:rFonts w:ascii="Times New Roman" w:hAnsi="Times New Roman"/>
          <w:sz w:val="26"/>
          <w:szCs w:val="26"/>
        </w:rPr>
        <w:t xml:space="preserve">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</w:t>
      </w:r>
      <w:r w:rsidR="00CB3AF4" w:rsidRPr="00F4580F">
        <w:rPr>
          <w:rFonts w:ascii="Times New Roman" w:hAnsi="Times New Roman"/>
          <w:sz w:val="26"/>
          <w:szCs w:val="26"/>
        </w:rPr>
        <w:t>и</w:t>
      </w:r>
      <w:r w:rsidRPr="00F4580F">
        <w:rPr>
          <w:rFonts w:ascii="Times New Roman" w:hAnsi="Times New Roman"/>
          <w:sz w:val="26"/>
          <w:szCs w:val="26"/>
        </w:rPr>
        <w:t xml:space="preserve"> КМУ від 23.07.2008 р.№ 682 « Про деякі питання реалізації Закону України «Про житловий фонд соціального призначення», керуючись статтею 3</w:t>
      </w:r>
      <w:r w:rsidR="00BE1A1B" w:rsidRPr="00F4580F">
        <w:rPr>
          <w:rFonts w:ascii="Times New Roman" w:hAnsi="Times New Roman"/>
          <w:sz w:val="26"/>
          <w:szCs w:val="26"/>
        </w:rPr>
        <w:t>4</w:t>
      </w:r>
      <w:r w:rsidRPr="00F4580F">
        <w:rPr>
          <w:rFonts w:ascii="Times New Roman" w:hAnsi="Times New Roman"/>
          <w:sz w:val="26"/>
          <w:szCs w:val="26"/>
        </w:rPr>
        <w:t xml:space="preserve"> Закону України «Про місцеве самоврядування в Україні»,</w:t>
      </w:r>
      <w:r w:rsidR="00021B18" w:rsidRPr="00F4580F">
        <w:rPr>
          <w:rFonts w:ascii="Times New Roman" w:hAnsi="Times New Roman"/>
          <w:sz w:val="26"/>
          <w:szCs w:val="26"/>
        </w:rPr>
        <w:t xml:space="preserve"> </w:t>
      </w:r>
      <w:r w:rsidR="00BE1A1B" w:rsidRPr="00F4580F">
        <w:rPr>
          <w:rFonts w:ascii="Times New Roman" w:hAnsi="Times New Roman"/>
          <w:sz w:val="26"/>
          <w:szCs w:val="26"/>
        </w:rPr>
        <w:t xml:space="preserve">ст.25 Закону України </w:t>
      </w:r>
      <w:r w:rsidR="00021B18" w:rsidRPr="00F4580F">
        <w:rPr>
          <w:rFonts w:ascii="Times New Roman" w:hAnsi="Times New Roman"/>
          <w:sz w:val="26"/>
          <w:szCs w:val="26"/>
        </w:rPr>
        <w:t>«Про охорону дитинства»,</w:t>
      </w:r>
      <w:r w:rsidRPr="00F4580F">
        <w:rPr>
          <w:rFonts w:ascii="Times New Roman" w:hAnsi="Times New Roman"/>
          <w:sz w:val="26"/>
          <w:szCs w:val="26"/>
        </w:rPr>
        <w:t xml:space="preserve"> враховуючи Указ Президента України «Про утворення військової адміністрації Херсонської області від</w:t>
      </w:r>
      <w:r w:rsidR="000502BC" w:rsidRPr="00F4580F">
        <w:rPr>
          <w:rFonts w:ascii="Times New Roman" w:hAnsi="Times New Roman"/>
          <w:sz w:val="26"/>
          <w:szCs w:val="26"/>
        </w:rPr>
        <w:t xml:space="preserve"> 27 жовтня 2022р.№738/2022, розпорядження</w:t>
      </w:r>
      <w:r w:rsidRPr="00F4580F">
        <w:rPr>
          <w:rFonts w:ascii="Times New Roman" w:hAnsi="Times New Roman"/>
          <w:sz w:val="26"/>
          <w:szCs w:val="26"/>
        </w:rPr>
        <w:t xml:space="preserve"> Президента України «Про призначення Яценка М.М. начальником Тягинської сільської військової адміністрації</w:t>
      </w:r>
      <w:r w:rsidR="000502BC" w:rsidRPr="00F4580F">
        <w:rPr>
          <w:rFonts w:ascii="Times New Roman" w:hAnsi="Times New Roman"/>
          <w:sz w:val="26"/>
          <w:szCs w:val="26"/>
        </w:rPr>
        <w:t xml:space="preserve"> населених пунктів у</w:t>
      </w:r>
      <w:r w:rsidRPr="00F4580F">
        <w:rPr>
          <w:rFonts w:ascii="Times New Roman" w:hAnsi="Times New Roman"/>
          <w:sz w:val="26"/>
          <w:szCs w:val="26"/>
        </w:rPr>
        <w:t xml:space="preserve"> Херсонсь</w:t>
      </w:r>
      <w:r w:rsidR="000502BC" w:rsidRPr="00F4580F">
        <w:rPr>
          <w:rFonts w:ascii="Times New Roman" w:hAnsi="Times New Roman"/>
          <w:sz w:val="26"/>
          <w:szCs w:val="26"/>
        </w:rPr>
        <w:t>кої області» від 15 червня 2023</w:t>
      </w:r>
      <w:r w:rsidRPr="00F4580F">
        <w:rPr>
          <w:rFonts w:ascii="Times New Roman" w:hAnsi="Times New Roman"/>
          <w:sz w:val="26"/>
          <w:szCs w:val="26"/>
        </w:rPr>
        <w:t>р. № 106/2023</w:t>
      </w:r>
      <w:r w:rsidR="00366235" w:rsidRPr="00F4580F">
        <w:rPr>
          <w:rFonts w:ascii="Times New Roman" w:hAnsi="Times New Roman"/>
          <w:sz w:val="26"/>
          <w:szCs w:val="26"/>
        </w:rPr>
        <w:t>-</w:t>
      </w:r>
      <w:r w:rsidRPr="00F4580F">
        <w:rPr>
          <w:rFonts w:ascii="Times New Roman" w:hAnsi="Times New Roman"/>
          <w:sz w:val="26"/>
          <w:szCs w:val="26"/>
        </w:rPr>
        <w:t>р</w:t>
      </w:r>
      <w:r w:rsidR="00366235" w:rsidRPr="00F4580F">
        <w:rPr>
          <w:rFonts w:ascii="Times New Roman" w:hAnsi="Times New Roman"/>
          <w:sz w:val="26"/>
          <w:szCs w:val="26"/>
        </w:rPr>
        <w:t>п</w:t>
      </w:r>
      <w:r w:rsidR="000502BC" w:rsidRPr="00F4580F">
        <w:rPr>
          <w:rFonts w:ascii="Times New Roman" w:hAnsi="Times New Roman"/>
          <w:sz w:val="26"/>
          <w:szCs w:val="26"/>
        </w:rPr>
        <w:t>., п</w:t>
      </w:r>
      <w:r w:rsidRPr="00F4580F">
        <w:rPr>
          <w:rFonts w:ascii="Times New Roman" w:hAnsi="Times New Roman"/>
          <w:sz w:val="26"/>
          <w:szCs w:val="26"/>
        </w:rPr>
        <w:t>останову Верховної Ради Укра</w:t>
      </w:r>
      <w:r w:rsidR="007770A2" w:rsidRPr="00F4580F">
        <w:rPr>
          <w:rFonts w:ascii="Times New Roman" w:hAnsi="Times New Roman"/>
          <w:sz w:val="26"/>
          <w:szCs w:val="26"/>
        </w:rPr>
        <w:t>їни «Про здійснення начальниками</w:t>
      </w:r>
      <w:r w:rsidRPr="00F4580F">
        <w:rPr>
          <w:rFonts w:ascii="Times New Roman" w:hAnsi="Times New Roman"/>
          <w:sz w:val="26"/>
          <w:szCs w:val="26"/>
        </w:rPr>
        <w:t xml:space="preserve">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стану»  від 1</w:t>
      </w:r>
      <w:r w:rsidR="00021B18" w:rsidRPr="00F4580F">
        <w:rPr>
          <w:rFonts w:ascii="Times New Roman" w:hAnsi="Times New Roman"/>
          <w:sz w:val="26"/>
          <w:szCs w:val="26"/>
        </w:rPr>
        <w:t>6 листопада 2022 року №277</w:t>
      </w:r>
      <w:r w:rsidR="00CB3AF4" w:rsidRPr="00F4580F">
        <w:rPr>
          <w:rFonts w:ascii="Times New Roman" w:hAnsi="Times New Roman"/>
          <w:sz w:val="26"/>
          <w:szCs w:val="26"/>
        </w:rPr>
        <w:t>8</w:t>
      </w:r>
      <w:r w:rsidR="00915AAE" w:rsidRPr="00F4580F">
        <w:rPr>
          <w:rFonts w:ascii="Times New Roman" w:hAnsi="Times New Roman"/>
          <w:sz w:val="26"/>
          <w:szCs w:val="26"/>
        </w:rPr>
        <w:t>-ІХ</w:t>
      </w:r>
      <w:r w:rsidR="00021B18" w:rsidRPr="00F4580F">
        <w:rPr>
          <w:rFonts w:ascii="Times New Roman" w:hAnsi="Times New Roman"/>
          <w:sz w:val="26"/>
          <w:szCs w:val="26"/>
        </w:rPr>
        <w:t>.</w:t>
      </w:r>
      <w:r w:rsidRPr="00F4580F">
        <w:rPr>
          <w:rFonts w:ascii="Times New Roman" w:hAnsi="Times New Roman"/>
          <w:sz w:val="26"/>
          <w:szCs w:val="26"/>
        </w:rPr>
        <w:t>,</w:t>
      </w:r>
      <w:r w:rsidR="00021B18" w:rsidRPr="00F4580F">
        <w:rPr>
          <w:rFonts w:ascii="Times New Roman" w:hAnsi="Times New Roman"/>
          <w:sz w:val="26"/>
          <w:szCs w:val="26"/>
        </w:rPr>
        <w:t xml:space="preserve"> на підставі рішення комісії з питань захисту прав дитини </w:t>
      </w:r>
      <w:r w:rsidR="00BC58BF" w:rsidRPr="00F4580F">
        <w:rPr>
          <w:rFonts w:ascii="Times New Roman" w:hAnsi="Times New Roman"/>
          <w:sz w:val="26"/>
          <w:szCs w:val="26"/>
        </w:rPr>
        <w:t xml:space="preserve">Тягинської сільської ради </w:t>
      </w:r>
      <w:r w:rsidR="00BE1A1B" w:rsidRPr="00F4580F">
        <w:rPr>
          <w:rFonts w:ascii="Times New Roman" w:hAnsi="Times New Roman"/>
          <w:sz w:val="26"/>
          <w:szCs w:val="26"/>
        </w:rPr>
        <w:t xml:space="preserve">№ 2 </w:t>
      </w:r>
      <w:r w:rsidR="00BC58BF" w:rsidRPr="00F4580F">
        <w:rPr>
          <w:rFonts w:ascii="Times New Roman" w:hAnsi="Times New Roman"/>
          <w:sz w:val="26"/>
          <w:szCs w:val="26"/>
        </w:rPr>
        <w:t xml:space="preserve">від </w:t>
      </w:r>
      <w:r w:rsidR="00BE1A1B" w:rsidRPr="00F4580F">
        <w:rPr>
          <w:rFonts w:ascii="Times New Roman" w:hAnsi="Times New Roman"/>
          <w:sz w:val="26"/>
          <w:szCs w:val="26"/>
        </w:rPr>
        <w:t>05</w:t>
      </w:r>
      <w:r w:rsidR="00021B18" w:rsidRPr="00F4580F">
        <w:rPr>
          <w:rFonts w:ascii="Times New Roman" w:hAnsi="Times New Roman"/>
          <w:sz w:val="26"/>
          <w:szCs w:val="26"/>
        </w:rPr>
        <w:t>.</w:t>
      </w:r>
      <w:r w:rsidR="00BE1A1B" w:rsidRPr="00F4580F">
        <w:rPr>
          <w:rFonts w:ascii="Times New Roman" w:hAnsi="Times New Roman"/>
          <w:sz w:val="26"/>
          <w:szCs w:val="26"/>
        </w:rPr>
        <w:t>05</w:t>
      </w:r>
      <w:r w:rsidR="00021B18" w:rsidRPr="00F4580F">
        <w:rPr>
          <w:rFonts w:ascii="Times New Roman" w:hAnsi="Times New Roman"/>
          <w:sz w:val="26"/>
          <w:szCs w:val="26"/>
        </w:rPr>
        <w:t>.202</w:t>
      </w:r>
      <w:r w:rsidR="00BE1A1B" w:rsidRPr="00F4580F">
        <w:rPr>
          <w:rFonts w:ascii="Times New Roman" w:hAnsi="Times New Roman"/>
          <w:sz w:val="26"/>
          <w:szCs w:val="26"/>
        </w:rPr>
        <w:t>6</w:t>
      </w:r>
      <w:r w:rsidR="00021B18" w:rsidRPr="00F4580F">
        <w:rPr>
          <w:rFonts w:ascii="Times New Roman" w:hAnsi="Times New Roman"/>
          <w:sz w:val="26"/>
          <w:szCs w:val="26"/>
        </w:rPr>
        <w:t>р.:</w:t>
      </w:r>
      <w:r w:rsidRPr="00F4580F">
        <w:rPr>
          <w:rFonts w:ascii="Times New Roman" w:hAnsi="Times New Roman"/>
          <w:sz w:val="26"/>
          <w:szCs w:val="26"/>
        </w:rPr>
        <w:t xml:space="preserve"> </w:t>
      </w:r>
    </w:p>
    <w:p w14:paraId="489A6DA9" w14:textId="6EC2C83B" w:rsidR="006070CF" w:rsidRPr="00F4580F" w:rsidRDefault="006070CF" w:rsidP="006070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580F">
        <w:rPr>
          <w:rFonts w:ascii="Times New Roman" w:hAnsi="Times New Roman"/>
          <w:sz w:val="26"/>
          <w:szCs w:val="26"/>
        </w:rPr>
        <w:t>1. Взяти на квартирний облік дитину</w:t>
      </w:r>
      <w:r w:rsidR="00021B18" w:rsidRPr="00F4580F">
        <w:rPr>
          <w:rFonts w:ascii="Times New Roman" w:hAnsi="Times New Roman"/>
          <w:sz w:val="26"/>
          <w:szCs w:val="26"/>
        </w:rPr>
        <w:t>, позбавлену батьківського піклування</w:t>
      </w:r>
      <w:r w:rsidRPr="00F4580F">
        <w:rPr>
          <w:rFonts w:ascii="Times New Roman" w:hAnsi="Times New Roman"/>
          <w:sz w:val="26"/>
          <w:szCs w:val="26"/>
        </w:rPr>
        <w:t xml:space="preserve"> </w:t>
      </w:r>
      <w:r w:rsidR="00766325" w:rsidRPr="00F4580F">
        <w:rPr>
          <w:rFonts w:ascii="Times New Roman" w:hAnsi="Times New Roman"/>
          <w:sz w:val="26"/>
          <w:szCs w:val="26"/>
        </w:rPr>
        <w:t>***************************</w:t>
      </w:r>
      <w:r w:rsidR="00021B18" w:rsidRPr="00F4580F">
        <w:rPr>
          <w:rFonts w:ascii="Times New Roman" w:hAnsi="Times New Roman"/>
          <w:sz w:val="26"/>
          <w:szCs w:val="26"/>
        </w:rPr>
        <w:t>,</w:t>
      </w:r>
      <w:r w:rsidRPr="00F4580F">
        <w:rPr>
          <w:rFonts w:ascii="Times New Roman" w:hAnsi="Times New Roman"/>
          <w:sz w:val="26"/>
          <w:szCs w:val="26"/>
        </w:rPr>
        <w:t xml:space="preserve"> </w:t>
      </w:r>
      <w:r w:rsidR="00766325" w:rsidRPr="00F4580F">
        <w:rPr>
          <w:rFonts w:ascii="Times New Roman" w:hAnsi="Times New Roman"/>
          <w:sz w:val="26"/>
          <w:szCs w:val="26"/>
        </w:rPr>
        <w:t>*************</w:t>
      </w:r>
      <w:r w:rsidRPr="00F4580F">
        <w:rPr>
          <w:rFonts w:ascii="Times New Roman" w:hAnsi="Times New Roman"/>
          <w:sz w:val="26"/>
          <w:szCs w:val="26"/>
        </w:rPr>
        <w:t xml:space="preserve"> року народження.</w:t>
      </w:r>
    </w:p>
    <w:p w14:paraId="676DD930" w14:textId="74B44A1C" w:rsidR="006070CF" w:rsidRPr="00F4580F" w:rsidRDefault="006070CF" w:rsidP="006070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580F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F4580F">
        <w:rPr>
          <w:rFonts w:ascii="Times New Roman" w:hAnsi="Times New Roman"/>
          <w:sz w:val="26"/>
          <w:szCs w:val="26"/>
        </w:rPr>
        <w:t>Внести</w:t>
      </w:r>
      <w:proofErr w:type="spellEnd"/>
      <w:r w:rsidRPr="00F4580F">
        <w:rPr>
          <w:rFonts w:ascii="Times New Roman" w:hAnsi="Times New Roman"/>
          <w:sz w:val="26"/>
          <w:szCs w:val="26"/>
        </w:rPr>
        <w:t xml:space="preserve"> відповідний запис до книги обліку громадян, що перебувають </w:t>
      </w:r>
      <w:r w:rsidR="00392DED" w:rsidRPr="00F4580F">
        <w:rPr>
          <w:sz w:val="26"/>
          <w:szCs w:val="26"/>
        </w:rPr>
        <w:t xml:space="preserve"> </w:t>
      </w:r>
      <w:r w:rsidR="00392DED" w:rsidRPr="00F4580F">
        <w:rPr>
          <w:rFonts w:ascii="Times New Roman" w:hAnsi="Times New Roman"/>
          <w:sz w:val="26"/>
          <w:szCs w:val="26"/>
        </w:rPr>
        <w:t>на квартирному обліку</w:t>
      </w:r>
      <w:r w:rsidRPr="00F4580F">
        <w:rPr>
          <w:rFonts w:ascii="Times New Roman" w:hAnsi="Times New Roman"/>
          <w:sz w:val="26"/>
          <w:szCs w:val="26"/>
        </w:rPr>
        <w:t>.</w:t>
      </w:r>
    </w:p>
    <w:p w14:paraId="7C31FCBF" w14:textId="58749C06" w:rsidR="005704C7" w:rsidRPr="00F4580F" w:rsidRDefault="005704C7" w:rsidP="006070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580F">
        <w:rPr>
          <w:rFonts w:ascii="Times New Roman" w:hAnsi="Times New Roman"/>
          <w:sz w:val="26"/>
          <w:szCs w:val="26"/>
        </w:rPr>
        <w:t>3. Копію розпорядження направити Службі у справах дітей Тягинської сільської ради.</w:t>
      </w:r>
    </w:p>
    <w:p w14:paraId="24BA2453" w14:textId="5FDBB900" w:rsidR="006070CF" w:rsidRPr="00F4580F" w:rsidRDefault="005704C7" w:rsidP="006070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580F">
        <w:rPr>
          <w:rFonts w:ascii="Times New Roman" w:hAnsi="Times New Roman"/>
          <w:sz w:val="26"/>
          <w:szCs w:val="26"/>
        </w:rPr>
        <w:t>4.</w:t>
      </w:r>
      <w:r w:rsidR="006070CF" w:rsidRPr="00F4580F">
        <w:rPr>
          <w:rFonts w:ascii="Times New Roman" w:hAnsi="Times New Roman"/>
          <w:sz w:val="26"/>
          <w:szCs w:val="26"/>
        </w:rPr>
        <w:t xml:space="preserve"> Кон</w:t>
      </w:r>
      <w:r w:rsidR="00A27E28" w:rsidRPr="00F4580F">
        <w:rPr>
          <w:rFonts w:ascii="Times New Roman" w:hAnsi="Times New Roman"/>
          <w:sz w:val="26"/>
          <w:szCs w:val="26"/>
        </w:rPr>
        <w:t>троль за виконання даного розпорядженн</w:t>
      </w:r>
      <w:r w:rsidR="006070CF" w:rsidRPr="00F4580F">
        <w:rPr>
          <w:rFonts w:ascii="Times New Roman" w:hAnsi="Times New Roman"/>
          <w:sz w:val="26"/>
          <w:szCs w:val="26"/>
        </w:rPr>
        <w:t>я покласти на</w:t>
      </w:r>
      <w:r w:rsidR="00DC7942" w:rsidRPr="00F4580F">
        <w:rPr>
          <w:rFonts w:ascii="Times New Roman" w:hAnsi="Times New Roman"/>
          <w:sz w:val="26"/>
          <w:szCs w:val="26"/>
        </w:rPr>
        <w:t xml:space="preserve"> першого</w:t>
      </w:r>
      <w:r w:rsidR="006070CF" w:rsidRPr="00F4580F">
        <w:rPr>
          <w:rFonts w:ascii="Times New Roman" w:hAnsi="Times New Roman"/>
          <w:sz w:val="26"/>
          <w:szCs w:val="26"/>
        </w:rPr>
        <w:t xml:space="preserve"> заступника сільського голови  Тягинської сільської ради </w:t>
      </w:r>
      <w:r w:rsidR="00DC7942" w:rsidRPr="00F4580F">
        <w:rPr>
          <w:rFonts w:ascii="Times New Roman" w:hAnsi="Times New Roman"/>
          <w:sz w:val="26"/>
          <w:szCs w:val="26"/>
        </w:rPr>
        <w:t>Марченко Н.М</w:t>
      </w:r>
      <w:r w:rsidR="006070CF" w:rsidRPr="00F4580F">
        <w:rPr>
          <w:rFonts w:ascii="Times New Roman" w:hAnsi="Times New Roman"/>
          <w:sz w:val="26"/>
          <w:szCs w:val="26"/>
        </w:rPr>
        <w:t>.</w:t>
      </w:r>
    </w:p>
    <w:p w14:paraId="14103E3A" w14:textId="77777777" w:rsidR="007A1A39" w:rsidRDefault="007A1A39" w:rsidP="006070CF">
      <w:pPr>
        <w:spacing w:after="0" w:line="240" w:lineRule="auto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</w:p>
    <w:p w14:paraId="46A3D317" w14:textId="77777777" w:rsidR="00F4580F" w:rsidRPr="00F4580F" w:rsidRDefault="00F4580F" w:rsidP="006070CF">
      <w:pPr>
        <w:spacing w:after="0" w:line="240" w:lineRule="auto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</w:p>
    <w:p w14:paraId="4E2FE1C7" w14:textId="77777777" w:rsidR="006070CF" w:rsidRPr="00F4580F" w:rsidRDefault="006070CF" w:rsidP="006070CF">
      <w:pPr>
        <w:spacing w:after="0" w:line="240" w:lineRule="auto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F4580F">
        <w:rPr>
          <w:rFonts w:ascii="Times New Roman" w:eastAsia="Times New Roman" w:hAnsi="Times New Roman"/>
          <w:noProof/>
          <w:sz w:val="26"/>
          <w:szCs w:val="26"/>
          <w:lang w:eastAsia="ru-RU"/>
        </w:rPr>
        <w:t>Начальник Тягинської</w:t>
      </w:r>
    </w:p>
    <w:p w14:paraId="1DF57DAA" w14:textId="237A8748" w:rsidR="00934896" w:rsidRPr="00F4580F" w:rsidRDefault="006070CF" w:rsidP="00F4580F">
      <w:pPr>
        <w:tabs>
          <w:tab w:val="left" w:pos="6804"/>
        </w:tabs>
        <w:spacing w:after="0" w:line="240" w:lineRule="auto"/>
        <w:rPr>
          <w:sz w:val="26"/>
          <w:szCs w:val="26"/>
        </w:rPr>
      </w:pPr>
      <w:r w:rsidRPr="00F4580F">
        <w:rPr>
          <w:rFonts w:ascii="Times New Roman" w:eastAsia="Times New Roman" w:hAnsi="Times New Roman"/>
          <w:noProof/>
          <w:sz w:val="26"/>
          <w:szCs w:val="26"/>
          <w:lang w:eastAsia="ru-RU"/>
        </w:rPr>
        <w:t>сільської військової адміністрації</w:t>
      </w:r>
      <w:r w:rsidR="00F4580F" w:rsidRPr="00F4580F">
        <w:rPr>
          <w:rFonts w:ascii="Times New Roman" w:eastAsia="Times New Roman" w:hAnsi="Times New Roman"/>
          <w:noProof/>
          <w:sz w:val="26"/>
          <w:szCs w:val="26"/>
          <w:lang w:eastAsia="ru-RU"/>
        </w:rPr>
        <w:tab/>
      </w:r>
      <w:r w:rsidRPr="00F4580F">
        <w:rPr>
          <w:rFonts w:ascii="Times New Roman" w:eastAsia="Times New Roman" w:hAnsi="Times New Roman"/>
          <w:noProof/>
          <w:sz w:val="26"/>
          <w:szCs w:val="26"/>
          <w:lang w:eastAsia="ru-RU"/>
        </w:rPr>
        <w:t>Микола ЯЦЕНКО</w:t>
      </w:r>
    </w:p>
    <w:sectPr w:rsidR="00934896" w:rsidRPr="00F4580F" w:rsidSect="007A1A39">
      <w:pgSz w:w="11906" w:h="16838"/>
      <w:pgMar w:top="850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63A"/>
    <w:rsid w:val="00021B18"/>
    <w:rsid w:val="000502BC"/>
    <w:rsid w:val="002515CA"/>
    <w:rsid w:val="00366235"/>
    <w:rsid w:val="00392DED"/>
    <w:rsid w:val="003D64A4"/>
    <w:rsid w:val="005704C7"/>
    <w:rsid w:val="0058339D"/>
    <w:rsid w:val="005C70DD"/>
    <w:rsid w:val="005F3015"/>
    <w:rsid w:val="006070CF"/>
    <w:rsid w:val="00637598"/>
    <w:rsid w:val="006B4CC9"/>
    <w:rsid w:val="00766325"/>
    <w:rsid w:val="007770A2"/>
    <w:rsid w:val="0078367A"/>
    <w:rsid w:val="007A1A39"/>
    <w:rsid w:val="007D2264"/>
    <w:rsid w:val="007F7F87"/>
    <w:rsid w:val="00915AAE"/>
    <w:rsid w:val="00934896"/>
    <w:rsid w:val="00995E0A"/>
    <w:rsid w:val="009A12A5"/>
    <w:rsid w:val="00A27E28"/>
    <w:rsid w:val="00A95194"/>
    <w:rsid w:val="00BC58BF"/>
    <w:rsid w:val="00BE1A1B"/>
    <w:rsid w:val="00BF563A"/>
    <w:rsid w:val="00CB3AF4"/>
    <w:rsid w:val="00D1435C"/>
    <w:rsid w:val="00DA6483"/>
    <w:rsid w:val="00DC7942"/>
    <w:rsid w:val="00E36A4C"/>
    <w:rsid w:val="00F15338"/>
    <w:rsid w:val="00F4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A6D4"/>
  <w15:chartTrackingRefBased/>
  <w15:docId w15:val="{ECB46B43-1235-4FBB-AAAC-F02157DB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0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C70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1883</Characters>
  <Application>Microsoft Office Word</Application>
  <DocSecurity>0</DocSecurity>
  <Lines>42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</dc:creator>
  <cp:keywords/>
  <dc:description/>
  <cp:lastModifiedBy>Ганна Кулініч</cp:lastModifiedBy>
  <cp:revision>2</cp:revision>
  <cp:lastPrinted>2026-05-11T09:55:00Z</cp:lastPrinted>
  <dcterms:created xsi:type="dcterms:W3CDTF">2026-05-11T10:54:00Z</dcterms:created>
  <dcterms:modified xsi:type="dcterms:W3CDTF">2026-05-11T10:54:00Z</dcterms:modified>
</cp:coreProperties>
</file>