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EB8E" w14:textId="77777777" w:rsidR="00532F1C" w:rsidRPr="00A14A21" w:rsidRDefault="00532F1C" w:rsidP="00532F1C">
      <w:pPr>
        <w:tabs>
          <w:tab w:val="left" w:pos="2127"/>
        </w:tabs>
        <w:spacing w:line="240" w:lineRule="auto"/>
        <w:ind w:left="2124" w:firstLine="1128"/>
        <w:rPr>
          <w:rFonts w:ascii="Times New Roman" w:hAnsi="Times New Roman"/>
          <w:bCs/>
          <w:sz w:val="26"/>
          <w:szCs w:val="26"/>
        </w:rPr>
      </w:pPr>
      <w:r w:rsidRPr="00A14A21">
        <w:rPr>
          <w:bCs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7B4AA47" wp14:editId="58F53E6F">
            <wp:simplePos x="0" y="0"/>
            <wp:positionH relativeFrom="column">
              <wp:posOffset>2846705</wp:posOffset>
            </wp:positionH>
            <wp:positionV relativeFrom="paragraph">
              <wp:posOffset>0</wp:posOffset>
            </wp:positionV>
            <wp:extent cx="431165" cy="612775"/>
            <wp:effectExtent l="0" t="0" r="698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A14A21">
        <w:rPr>
          <w:rFonts w:ascii="Times New Roman" w:hAnsi="Times New Roman"/>
          <w:bCs/>
          <w:sz w:val="26"/>
          <w:szCs w:val="26"/>
        </w:rPr>
        <w:br w:type="textWrapping" w:clear="all"/>
      </w:r>
    </w:p>
    <w:p w14:paraId="54A7605B" w14:textId="77777777" w:rsidR="00532F1C" w:rsidRDefault="00532F1C" w:rsidP="00532F1C">
      <w:pPr>
        <w:tabs>
          <w:tab w:val="left" w:pos="426"/>
          <w:tab w:val="left" w:pos="4253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/>
          <w:b/>
          <w:sz w:val="26"/>
          <w:szCs w:val="26"/>
        </w:rPr>
        <w:t>ЙСЬКОВА АДМІНІСТРАЦІЯ</w:t>
      </w:r>
    </w:p>
    <w:p w14:paraId="34285E9F" w14:textId="77777777" w:rsidR="00532F1C" w:rsidRDefault="00532F1C" w:rsidP="00532F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0BC2D241" w14:textId="77777777" w:rsidR="00532F1C" w:rsidRDefault="00532F1C" w:rsidP="00532F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C08CEF2" w14:textId="77777777" w:rsidR="00532F1C" w:rsidRDefault="00532F1C" w:rsidP="00532F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08F7F0C2" w14:textId="77777777" w:rsidR="00532F1C" w:rsidRDefault="00532F1C" w:rsidP="00532F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2ADC09F6" w14:textId="77777777" w:rsidR="00532F1C" w:rsidRDefault="00532F1C" w:rsidP="00532F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76E0C8" w14:textId="77777777" w:rsidR="00532F1C" w:rsidRDefault="00532F1C" w:rsidP="00532F1C">
      <w:pPr>
        <w:tabs>
          <w:tab w:val="left" w:pos="4520"/>
          <w:tab w:val="left" w:pos="6630"/>
          <w:tab w:val="left" w:pos="7797"/>
        </w:tabs>
        <w:spacing w:after="0" w:line="240" w:lineRule="auto"/>
        <w:ind w:left="-142"/>
        <w:rPr>
          <w:rFonts w:ascii="Times New Roman" w:hAnsi="Times New Roman"/>
          <w:sz w:val="26"/>
          <w:szCs w:val="26"/>
          <w:lang w:val="uk-UA"/>
        </w:rPr>
      </w:pPr>
      <w:r w:rsidRPr="000F17C9">
        <w:rPr>
          <w:rFonts w:ascii="Times New Roman" w:hAnsi="Times New Roman"/>
          <w:sz w:val="26"/>
          <w:szCs w:val="26"/>
          <w:u w:val="single"/>
          <w:lang w:val="uk-UA"/>
        </w:rPr>
        <w:t>01.10.2025</w:t>
      </w:r>
      <w:r w:rsidRPr="00277867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с. Тягинка</w:t>
      </w:r>
      <w:r w:rsidRPr="00277867">
        <w:rPr>
          <w:rFonts w:ascii="Times New Roman" w:hAnsi="Times New Roman"/>
          <w:sz w:val="26"/>
          <w:szCs w:val="26"/>
          <w:lang w:val="uk-UA"/>
        </w:rPr>
        <w:tab/>
      </w:r>
      <w:r w:rsidRPr="00277867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№</w:t>
      </w:r>
      <w:r w:rsidRPr="000F17C9">
        <w:rPr>
          <w:rFonts w:ascii="Times New Roman" w:hAnsi="Times New Roman"/>
          <w:sz w:val="26"/>
          <w:szCs w:val="26"/>
          <w:u w:val="single"/>
          <w:lang w:val="uk-UA"/>
        </w:rPr>
        <w:t>347</w:t>
      </w:r>
    </w:p>
    <w:p w14:paraId="6777B4DD" w14:textId="77777777" w:rsidR="00532F1C" w:rsidRDefault="00532F1C" w:rsidP="00532F1C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/>
          <w:bCs/>
          <w:iCs/>
          <w:sz w:val="26"/>
          <w:szCs w:val="26"/>
          <w:lang w:val="uk-UA"/>
        </w:rPr>
      </w:pPr>
    </w:p>
    <w:p w14:paraId="299A3E43" w14:textId="0358245D" w:rsidR="00532F1C" w:rsidRPr="002D2F18" w:rsidRDefault="00532F1C" w:rsidP="00532F1C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/>
          <w:bCs/>
          <w:iCs/>
          <w:sz w:val="26"/>
          <w:szCs w:val="26"/>
          <w:lang w:val="uk-UA"/>
        </w:rPr>
      </w:pPr>
      <w:r w:rsidRPr="002D2F18">
        <w:rPr>
          <w:rFonts w:ascii="Times New Roman" w:hAnsi="Times New Roman"/>
          <w:bCs/>
          <w:iCs/>
          <w:sz w:val="26"/>
          <w:szCs w:val="26"/>
          <w:lang w:val="uk-UA"/>
        </w:rPr>
        <w:t xml:space="preserve">Про надання одноразової матеріальної </w:t>
      </w:r>
    </w:p>
    <w:p w14:paraId="1D534F82" w14:textId="77777777" w:rsidR="00532F1C" w:rsidRPr="002D2F18" w:rsidRDefault="00532F1C" w:rsidP="00532F1C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/>
          <w:bCs/>
          <w:iCs/>
          <w:sz w:val="26"/>
          <w:szCs w:val="26"/>
          <w:lang w:val="uk-UA"/>
        </w:rPr>
      </w:pPr>
      <w:r w:rsidRPr="002D2F18">
        <w:rPr>
          <w:rFonts w:ascii="Times New Roman" w:hAnsi="Times New Roman"/>
          <w:bCs/>
          <w:iCs/>
          <w:sz w:val="26"/>
          <w:szCs w:val="26"/>
          <w:lang w:val="uk-UA"/>
        </w:rPr>
        <w:t xml:space="preserve">допомоги особам, які мобілізуються до </w:t>
      </w:r>
    </w:p>
    <w:p w14:paraId="201DE66D" w14:textId="77777777" w:rsidR="00532F1C" w:rsidRDefault="00532F1C" w:rsidP="00532F1C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/>
          <w:bCs/>
          <w:iCs/>
          <w:sz w:val="26"/>
          <w:szCs w:val="26"/>
          <w:lang w:val="uk-UA"/>
        </w:rPr>
      </w:pPr>
      <w:r w:rsidRPr="002D2F18">
        <w:rPr>
          <w:rFonts w:ascii="Times New Roman" w:hAnsi="Times New Roman"/>
          <w:bCs/>
          <w:iCs/>
          <w:sz w:val="26"/>
          <w:szCs w:val="26"/>
          <w:lang w:val="uk-UA"/>
        </w:rPr>
        <w:t>лав Збройних Сил України з 01.01.2024</w:t>
      </w:r>
      <w:r>
        <w:rPr>
          <w:rFonts w:ascii="Times New Roman" w:hAnsi="Times New Roman"/>
          <w:bCs/>
          <w:iCs/>
          <w:sz w:val="26"/>
          <w:szCs w:val="26"/>
          <w:lang w:val="uk-UA"/>
        </w:rPr>
        <w:t xml:space="preserve"> р.,</w:t>
      </w:r>
      <w:r w:rsidRPr="002D2F18">
        <w:rPr>
          <w:rFonts w:ascii="Times New Roman" w:hAnsi="Times New Roman"/>
          <w:bCs/>
          <w:iCs/>
          <w:sz w:val="26"/>
          <w:szCs w:val="26"/>
          <w:lang w:val="uk-UA"/>
        </w:rPr>
        <w:t xml:space="preserve"> </w:t>
      </w:r>
    </w:p>
    <w:p w14:paraId="361D9FEA" w14:textId="77777777" w:rsidR="00532F1C" w:rsidRDefault="00532F1C" w:rsidP="00532F1C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/>
          <w:color w:val="040404"/>
          <w:sz w:val="26"/>
          <w:szCs w:val="26"/>
        </w:rPr>
      </w:pPr>
      <w:r w:rsidRPr="002D2F18">
        <w:rPr>
          <w:rFonts w:ascii="Times New Roman" w:hAnsi="Times New Roman"/>
          <w:sz w:val="26"/>
          <w:szCs w:val="26"/>
        </w:rPr>
        <w:t>які</w:t>
      </w:r>
      <w:r w:rsidRPr="002D2F18">
        <w:rPr>
          <w:rFonts w:ascii="Times New Roman" w:hAnsi="Times New Roman"/>
          <w:color w:val="040404"/>
          <w:sz w:val="26"/>
          <w:szCs w:val="26"/>
        </w:rPr>
        <w:t xml:space="preserve"> </w:t>
      </w:r>
      <w:proofErr w:type="spellStart"/>
      <w:r w:rsidRPr="002D2F18">
        <w:rPr>
          <w:rFonts w:ascii="Times New Roman" w:hAnsi="Times New Roman"/>
          <w:color w:val="040404"/>
          <w:sz w:val="26"/>
          <w:szCs w:val="26"/>
        </w:rPr>
        <w:t>зареєстровані</w:t>
      </w:r>
      <w:proofErr w:type="spellEnd"/>
      <w:r w:rsidRPr="002D2F18">
        <w:rPr>
          <w:rFonts w:ascii="Times New Roman" w:hAnsi="Times New Roman"/>
          <w:color w:val="040404"/>
          <w:sz w:val="26"/>
          <w:szCs w:val="26"/>
        </w:rPr>
        <w:t xml:space="preserve"> і </w:t>
      </w:r>
      <w:r>
        <w:rPr>
          <w:rFonts w:ascii="Times New Roman" w:hAnsi="Times New Roman"/>
          <w:color w:val="040404"/>
          <w:sz w:val="26"/>
          <w:szCs w:val="26"/>
          <w:lang w:val="uk-UA"/>
        </w:rPr>
        <w:t>ф</w:t>
      </w:r>
      <w:proofErr w:type="spellStart"/>
      <w:r w:rsidRPr="002D2F18">
        <w:rPr>
          <w:rFonts w:ascii="Times New Roman" w:hAnsi="Times New Roman"/>
          <w:color w:val="040404"/>
          <w:sz w:val="26"/>
          <w:szCs w:val="26"/>
        </w:rPr>
        <w:t>актично</w:t>
      </w:r>
      <w:proofErr w:type="spellEnd"/>
      <w:r>
        <w:rPr>
          <w:rFonts w:ascii="Times New Roman" w:hAnsi="Times New Roman"/>
          <w:color w:val="040404"/>
          <w:sz w:val="26"/>
          <w:szCs w:val="26"/>
          <w:lang w:val="uk-UA"/>
        </w:rPr>
        <w:t xml:space="preserve"> </w:t>
      </w:r>
      <w:proofErr w:type="spellStart"/>
      <w:r w:rsidRPr="002D2F18">
        <w:rPr>
          <w:rFonts w:ascii="Times New Roman" w:hAnsi="Times New Roman"/>
          <w:color w:val="040404"/>
          <w:sz w:val="26"/>
          <w:szCs w:val="26"/>
        </w:rPr>
        <w:t>проживають</w:t>
      </w:r>
      <w:proofErr w:type="spellEnd"/>
    </w:p>
    <w:p w14:paraId="298CB651" w14:textId="77777777" w:rsidR="00532F1C" w:rsidRPr="00FC66A4" w:rsidRDefault="00532F1C" w:rsidP="00532F1C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/>
          <w:bCs/>
          <w:iCs/>
          <w:sz w:val="26"/>
          <w:szCs w:val="26"/>
          <w:lang w:val="uk-UA"/>
        </w:rPr>
      </w:pPr>
      <w:r w:rsidRPr="002D2F18">
        <w:rPr>
          <w:rFonts w:ascii="Times New Roman" w:hAnsi="Times New Roman"/>
          <w:color w:val="040404"/>
          <w:sz w:val="26"/>
          <w:szCs w:val="26"/>
        </w:rPr>
        <w:t xml:space="preserve">на території Тягинської </w:t>
      </w:r>
      <w:r w:rsidRPr="002D2F18">
        <w:rPr>
          <w:rFonts w:ascii="Times New Roman" w:hAnsi="Times New Roman"/>
          <w:color w:val="040404"/>
          <w:sz w:val="26"/>
          <w:szCs w:val="26"/>
          <w:lang w:val="uk-UA"/>
        </w:rPr>
        <w:t>територіальної громади</w:t>
      </w:r>
    </w:p>
    <w:p w14:paraId="163B00E5" w14:textId="77777777" w:rsidR="00532F1C" w:rsidRPr="005871D8" w:rsidRDefault="00532F1C" w:rsidP="00532F1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uk-UA"/>
        </w:rPr>
      </w:pPr>
    </w:p>
    <w:p w14:paraId="709DFEE5" w14:textId="77777777" w:rsidR="00532F1C" w:rsidRDefault="00532F1C" w:rsidP="00532F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Відповідно до </w:t>
      </w:r>
      <w:r>
        <w:rPr>
          <w:rFonts w:ascii="Times New Roman" w:hAnsi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Закону України «Про правовий режим», </w:t>
      </w:r>
      <w:r w:rsidRPr="00484B37">
        <w:rPr>
          <w:rFonts w:ascii="Times New Roman" w:hAnsi="Times New Roman"/>
          <w:color w:val="1B1B00"/>
          <w:sz w:val="26"/>
          <w:szCs w:val="26"/>
          <w:lang w:val="uk-UA"/>
        </w:rPr>
        <w:t>«</w:t>
      </w:r>
      <w:r w:rsidRPr="00484B37">
        <w:rPr>
          <w:rFonts w:ascii="Times New Roman" w:hAnsi="Times New Roman"/>
          <w:sz w:val="26"/>
          <w:szCs w:val="26"/>
          <w:lang w:val="uk-UA"/>
        </w:rPr>
        <w:t>Програм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484B37">
        <w:rPr>
          <w:rFonts w:ascii="Times New Roman" w:hAnsi="Times New Roman"/>
          <w:sz w:val="26"/>
          <w:szCs w:val="26"/>
          <w:lang w:val="uk-UA"/>
        </w:rPr>
        <w:t xml:space="preserve">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 w:rsidRPr="00484B37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484B37">
        <w:rPr>
          <w:rFonts w:ascii="Times New Roman" w:hAnsi="Times New Roman"/>
          <w:sz w:val="26"/>
          <w:szCs w:val="26"/>
          <w:lang w:val="uk-UA"/>
        </w:rPr>
        <w:t>2025 - 2027</w:t>
      </w:r>
      <w:r w:rsidRPr="00484B37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484B37">
        <w:rPr>
          <w:rFonts w:ascii="Times New Roman" w:hAnsi="Times New Roman"/>
          <w:sz w:val="26"/>
          <w:szCs w:val="26"/>
          <w:lang w:val="uk-UA"/>
        </w:rPr>
        <w:t>роки</w:t>
      </w:r>
      <w:r w:rsidRPr="00484B37">
        <w:rPr>
          <w:rFonts w:ascii="Times New Roman" w:hAnsi="Times New Roman"/>
          <w:color w:val="1B1B00"/>
          <w:sz w:val="26"/>
          <w:szCs w:val="26"/>
          <w:lang w:val="uk-UA"/>
        </w:rPr>
        <w:t>» затвердженої розпорядженням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 від</w:t>
      </w:r>
      <w:r w:rsidRPr="00484B37">
        <w:rPr>
          <w:rFonts w:ascii="Times New Roman" w:hAnsi="Times New Roman"/>
          <w:color w:val="1B1B00"/>
          <w:sz w:val="26"/>
          <w:szCs w:val="26"/>
          <w:lang w:val="uk-UA"/>
        </w:rPr>
        <w:t xml:space="preserve"> 11 грудня 2024 року № 374, р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озглянувши заяви громадян що додаються, </w:t>
      </w:r>
      <w:r w:rsidRPr="00484B37">
        <w:rPr>
          <w:rFonts w:ascii="Times New Roman" w:hAnsi="Times New Roman"/>
          <w:bCs/>
          <w:color w:val="1B1B00"/>
          <w:sz w:val="26"/>
          <w:szCs w:val="26"/>
          <w:lang w:val="uk-UA"/>
        </w:rPr>
        <w:t>керуючись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Законом України «Про місцеве самоврядування в Україні»:</w:t>
      </w:r>
    </w:p>
    <w:p w14:paraId="78488FBF" w14:textId="77777777" w:rsidR="00532F1C" w:rsidRDefault="00532F1C" w:rsidP="00532F1C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1.Надати матеріальну допомогу мобілізованим :</w:t>
      </w:r>
    </w:p>
    <w:p w14:paraId="12BF9CA2" w14:textId="77777777" w:rsidR="00532F1C" w:rsidRPr="002F5448" w:rsidRDefault="00532F1C" w:rsidP="00532F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1.1</w:t>
      </w:r>
      <w:bookmarkStart w:id="0" w:name="_Hlk178156327"/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. </w:t>
      </w:r>
      <w:bookmarkStart w:id="1" w:name="_Hlk189044291"/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>ЛИТВИН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У Михайлу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 xml:space="preserve"> Миколайович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у 1981</w:t>
      </w:r>
      <w:r w:rsidRPr="002F5448"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>р. н</w:t>
      </w:r>
      <w:bookmarkEnd w:id="1"/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 xml:space="preserve">., </w:t>
      </w:r>
      <w:bookmarkStart w:id="2" w:name="_Hlk196733066"/>
      <w:bookmarkEnd w:id="0"/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>у розмірі 20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>000,0 гривень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,</w:t>
      </w:r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bookmarkStart w:id="3" w:name="_Hlk178080553"/>
      <w:bookmarkStart w:id="4" w:name="_Hlk178156405"/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bookmarkEnd w:id="3"/>
      <w:bookmarkEnd w:id="4"/>
      <w:r w:rsidRPr="002F5448">
        <w:rPr>
          <w:rFonts w:ascii="Times New Roman" w:eastAsia="Calibri" w:hAnsi="Times New Roman"/>
          <w:sz w:val="26"/>
          <w:szCs w:val="26"/>
          <w:lang w:val="uk-UA" w:eastAsia="en-US"/>
        </w:rPr>
        <w:t>мобілізованого до лав Збройних Сил України з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 xml:space="preserve">30.06.2025 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року.</w:t>
      </w:r>
    </w:p>
    <w:bookmarkEnd w:id="2"/>
    <w:p w14:paraId="5BE8AB45" w14:textId="77777777" w:rsidR="00532F1C" w:rsidRDefault="00532F1C" w:rsidP="00532F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1.2. САВЧУКУ Євгенію Євгенійовичу 2005 р. н.,</w:t>
      </w:r>
      <w:r w:rsidRPr="001A55E2"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>у розмірі 20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>000,0 гривень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,</w:t>
      </w:r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 xml:space="preserve"> мобілізованого до лав Збройних Сил Україн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и з 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 xml:space="preserve">06.01.2024 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року</w:t>
      </w:r>
      <w:r w:rsidRPr="002175AD">
        <w:rPr>
          <w:rFonts w:ascii="Times New Roman" w:eastAsia="Calibri" w:hAnsi="Times New Roman"/>
          <w:sz w:val="26"/>
          <w:szCs w:val="26"/>
          <w:lang w:val="uk-UA" w:eastAsia="en-US"/>
        </w:rPr>
        <w:t>.</w:t>
      </w:r>
    </w:p>
    <w:p w14:paraId="07FF6DA8" w14:textId="77777777" w:rsidR="00532F1C" w:rsidRDefault="00532F1C" w:rsidP="00532F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1.3.</w:t>
      </w:r>
      <w:r w:rsidRPr="00693D50">
        <w:t xml:space="preserve"> 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МАКСИМЕНКУ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 xml:space="preserve"> Іван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у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 xml:space="preserve"> Григорович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у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 xml:space="preserve"> 1993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2F5448">
        <w:rPr>
          <w:rFonts w:ascii="Times New Roman" w:eastAsia="Calibri" w:hAnsi="Times New Roman"/>
          <w:sz w:val="26"/>
          <w:szCs w:val="26"/>
          <w:lang w:val="uk-UA" w:eastAsia="en-US"/>
        </w:rPr>
        <w:t>р. н.,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2F5448">
        <w:rPr>
          <w:rFonts w:ascii="Times New Roman" w:eastAsia="Calibri" w:hAnsi="Times New Roman"/>
          <w:sz w:val="26"/>
          <w:szCs w:val="26"/>
          <w:lang w:val="uk-UA" w:eastAsia="en-US"/>
        </w:rPr>
        <w:t>у розмірі 20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2F5448">
        <w:rPr>
          <w:rFonts w:ascii="Times New Roman" w:eastAsia="Calibri" w:hAnsi="Times New Roman"/>
          <w:sz w:val="26"/>
          <w:szCs w:val="26"/>
          <w:lang w:val="uk-UA" w:eastAsia="en-US"/>
        </w:rPr>
        <w:t xml:space="preserve">000,0 гривень, мобілізованого до 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лав Збройних Сил України з 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 xml:space="preserve">15.07.2025 </w:t>
      </w:r>
      <w:r w:rsidRPr="002F5448">
        <w:rPr>
          <w:rFonts w:ascii="Times New Roman" w:eastAsia="Calibri" w:hAnsi="Times New Roman"/>
          <w:sz w:val="26"/>
          <w:szCs w:val="26"/>
          <w:lang w:val="uk-UA" w:eastAsia="en-US"/>
        </w:rPr>
        <w:t>року.</w:t>
      </w:r>
    </w:p>
    <w:p w14:paraId="6D1E759C" w14:textId="77777777" w:rsidR="00532F1C" w:rsidRDefault="00532F1C" w:rsidP="00532F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1.4. БОЙЧУКУ Олександру Вікторовичу 1974 р. н., 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>у розмірі 20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>000,0 гривень,  мобілізованого до лав Збройних Сил України з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09.09</w:t>
      </w:r>
      <w:r w:rsidRPr="00693D50">
        <w:rPr>
          <w:rFonts w:ascii="Times New Roman" w:eastAsia="Calibri" w:hAnsi="Times New Roman"/>
          <w:sz w:val="26"/>
          <w:szCs w:val="26"/>
          <w:lang w:val="uk-UA" w:eastAsia="en-US"/>
        </w:rPr>
        <w:t>.2025 року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.</w:t>
      </w:r>
    </w:p>
    <w:p w14:paraId="4492C8A0" w14:textId="77777777" w:rsidR="00532F1C" w:rsidRDefault="00532F1C" w:rsidP="00532F1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2.Бухгалтеру військової адміністрації здійснити виплату одноразової допомоги.</w:t>
      </w:r>
    </w:p>
    <w:p w14:paraId="4E276BC7" w14:textId="77777777" w:rsidR="00532F1C" w:rsidRDefault="00532F1C" w:rsidP="00532F1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595EA056" w14:textId="77777777" w:rsidR="00532F1C" w:rsidRDefault="00532F1C" w:rsidP="00532F1C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E39E46D" w14:textId="77777777" w:rsidR="00532F1C" w:rsidRDefault="00532F1C" w:rsidP="00532F1C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DFCF3A1" w14:textId="77777777" w:rsidR="00532F1C" w:rsidRDefault="00532F1C" w:rsidP="00532F1C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Начальник сільської </w:t>
      </w:r>
    </w:p>
    <w:p w14:paraId="09E59289" w14:textId="5E939386" w:rsidR="00FA088E" w:rsidRDefault="00532F1C" w:rsidP="00532F1C">
      <w:pPr>
        <w:pStyle w:val="ae"/>
        <w:tabs>
          <w:tab w:val="left" w:pos="6804"/>
        </w:tabs>
        <w:jc w:val="both"/>
      </w:pPr>
      <w:r>
        <w:rPr>
          <w:rFonts w:ascii="Times New Roman" w:hAnsi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Микола ЯЦЕНКО</w:t>
      </w:r>
    </w:p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1C"/>
    <w:rsid w:val="00532F1C"/>
    <w:rsid w:val="00B71CBE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290E"/>
  <w15:chartTrackingRefBased/>
  <w15:docId w15:val="{5183AE48-EE58-417C-BBFC-E73D469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F1C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2F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F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F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F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F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F1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F1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F1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F1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2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2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2F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2F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2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2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2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2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F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2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F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2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F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32F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2F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2F1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32F1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2093</Characters>
  <Application>Microsoft Office Word</Application>
  <DocSecurity>0</DocSecurity>
  <Lines>72</Lines>
  <Paragraphs>35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2025-10-02T06:49:00Z</dcterms:created>
  <dcterms:modified xsi:type="dcterms:W3CDTF">2025-10-02T06:59:00Z</dcterms:modified>
</cp:coreProperties>
</file>