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A0" w:rsidRPr="00E026B9" w:rsidRDefault="00A31CA0" w:rsidP="00E026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D1D1B"/>
          <w:bdr w:val="none" w:sz="0" w:space="0" w:color="auto" w:frame="1"/>
          <w:lang w:val="uk-UA"/>
        </w:rPr>
      </w:pPr>
      <w:r w:rsidRPr="00E026B9">
        <w:rPr>
          <w:color w:val="1D1D1B"/>
          <w:bdr w:val="none" w:sz="0" w:space="0" w:color="auto" w:frame="1"/>
          <w:lang w:val="uk-UA"/>
        </w:rPr>
        <w:t>АНАСТЮК ОЛЕКСАНДР ВІКТОРОВИЧ</w:t>
      </w:r>
    </w:p>
    <w:p w:rsidR="00A31CA0" w:rsidRPr="00E026B9" w:rsidRDefault="00A31CA0" w:rsidP="00E026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D1D1B"/>
          <w:bdr w:val="none" w:sz="0" w:space="0" w:color="auto" w:frame="1"/>
          <w:lang w:val="uk-UA"/>
        </w:rPr>
      </w:pPr>
      <w:r w:rsidRPr="00E026B9">
        <w:rPr>
          <w:color w:val="1D1D1B"/>
          <w:bdr w:val="none" w:sz="0" w:space="0" w:color="auto" w:frame="1"/>
          <w:lang w:val="uk-UA"/>
        </w:rPr>
        <w:t>+380958246280</w:t>
      </w:r>
    </w:p>
    <w:p w:rsidR="00A31CA0" w:rsidRPr="00E026B9" w:rsidRDefault="00A31CA0" w:rsidP="00E026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D1D1B"/>
          <w:bdr w:val="none" w:sz="0" w:space="0" w:color="auto" w:frame="1"/>
          <w:lang w:val="uk-UA"/>
        </w:rPr>
      </w:pPr>
      <w:r w:rsidRPr="00E026B9">
        <w:rPr>
          <w:color w:val="5F6368"/>
          <w:shd w:val="clear" w:color="auto" w:fill="FFFFFF"/>
        </w:rPr>
        <w:t>anastyck710513@gmail.com</w:t>
      </w:r>
    </w:p>
    <w:p w:rsidR="00A31CA0" w:rsidRPr="00E026B9" w:rsidRDefault="00A31CA0" w:rsidP="00E026B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D1D1B"/>
          <w:bdr w:val="none" w:sz="0" w:space="0" w:color="auto" w:frame="1"/>
          <w:lang w:val="uk-UA"/>
        </w:rPr>
      </w:pPr>
    </w:p>
    <w:p w:rsidR="00752827" w:rsidRPr="00E026B9" w:rsidRDefault="00E026B9" w:rsidP="00E026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bdr w:val="none" w:sz="0" w:space="0" w:color="auto" w:frame="1"/>
          <w:lang w:val="uk-UA"/>
        </w:rPr>
      </w:pPr>
      <w:r w:rsidRPr="00E026B9">
        <w:rPr>
          <w:color w:val="1D1D1B"/>
          <w:bdr w:val="none" w:sz="0" w:space="0" w:color="auto" w:frame="1"/>
          <w:lang w:val="uk-UA"/>
        </w:rPr>
        <w:t xml:space="preserve"> </w:t>
      </w:r>
      <w:r w:rsidR="00924C1A" w:rsidRPr="00E026B9">
        <w:rPr>
          <w:color w:val="1D1D1B"/>
          <w:bdr w:val="none" w:sz="0" w:space="0" w:color="auto" w:frame="1"/>
          <w:lang w:val="uk-UA"/>
        </w:rPr>
        <w:t>Обраний</w:t>
      </w:r>
      <w:r w:rsidR="00924C1A" w:rsidRPr="00E026B9">
        <w:rPr>
          <w:color w:val="1D1D1B"/>
          <w:bdr w:val="none" w:sz="0" w:space="0" w:color="auto" w:frame="1"/>
        </w:rPr>
        <w:t xml:space="preserve"> депутатом </w:t>
      </w:r>
      <w:r w:rsidR="00A31CA0" w:rsidRPr="00E026B9">
        <w:rPr>
          <w:color w:val="1D1D1B"/>
          <w:bdr w:val="none" w:sz="0" w:space="0" w:color="auto" w:frame="1"/>
          <w:lang w:val="uk-UA"/>
        </w:rPr>
        <w:t xml:space="preserve">восьмого скликання </w:t>
      </w:r>
      <w:r w:rsidR="00924C1A" w:rsidRPr="00E026B9">
        <w:rPr>
          <w:color w:val="1D1D1B"/>
          <w:bdr w:val="none" w:sz="0" w:space="0" w:color="auto" w:frame="1"/>
          <w:lang w:val="uk-UA"/>
        </w:rPr>
        <w:t>Тягинської</w:t>
      </w:r>
      <w:r w:rsidR="00924C1A" w:rsidRPr="00E026B9">
        <w:rPr>
          <w:color w:val="1D1D1B"/>
          <w:bdr w:val="none" w:sz="0" w:space="0" w:color="auto" w:frame="1"/>
        </w:rPr>
        <w:t xml:space="preserve"> с</w:t>
      </w:r>
      <w:r w:rsidR="00924C1A" w:rsidRPr="00E026B9">
        <w:rPr>
          <w:color w:val="1D1D1B"/>
          <w:bdr w:val="none" w:sz="0" w:space="0" w:color="auto" w:frame="1"/>
          <w:lang w:val="uk-UA"/>
        </w:rPr>
        <w:t>ільської</w:t>
      </w:r>
      <w:r w:rsidR="00924C1A" w:rsidRPr="00E026B9">
        <w:rPr>
          <w:color w:val="1D1D1B"/>
          <w:bdr w:val="none" w:sz="0" w:space="0" w:color="auto" w:frame="1"/>
        </w:rPr>
        <w:t xml:space="preserve"> ради у 20</w:t>
      </w:r>
      <w:r w:rsidR="00924C1A" w:rsidRPr="00E026B9">
        <w:rPr>
          <w:color w:val="1D1D1B"/>
          <w:bdr w:val="none" w:sz="0" w:space="0" w:color="auto" w:frame="1"/>
          <w:lang w:val="uk-UA"/>
        </w:rPr>
        <w:t>20</w:t>
      </w:r>
      <w:r w:rsidR="00752827" w:rsidRPr="00E026B9">
        <w:rPr>
          <w:color w:val="1D1D1B"/>
          <w:bdr w:val="none" w:sz="0" w:space="0" w:color="auto" w:frame="1"/>
          <w:lang w:val="uk-UA"/>
        </w:rPr>
        <w:t>році</w:t>
      </w:r>
      <w:r w:rsidR="00752827" w:rsidRPr="00E026B9">
        <w:rPr>
          <w:color w:val="1D1D1B"/>
          <w:bdr w:val="none" w:sz="0" w:space="0" w:color="auto" w:frame="1"/>
        </w:rPr>
        <w:t>.</w:t>
      </w:r>
      <w:r w:rsidR="00752827" w:rsidRPr="00E026B9">
        <w:rPr>
          <w:color w:val="1D1D1B"/>
          <w:bdr w:val="none" w:sz="0" w:space="0" w:color="auto" w:frame="1"/>
        </w:rPr>
        <w:br/>
        <w:t>Під час</w:t>
      </w:r>
      <w:r w:rsidR="00752827" w:rsidRPr="00E026B9">
        <w:rPr>
          <w:color w:val="1D1D1B"/>
          <w:bdr w:val="none" w:sz="0" w:space="0" w:color="auto" w:frame="1"/>
          <w:lang w:val="uk-UA"/>
        </w:rPr>
        <w:t xml:space="preserve"> здійснення своїх деп</w:t>
      </w:r>
      <w:r w:rsidR="00924C1A" w:rsidRPr="00E026B9">
        <w:rPr>
          <w:color w:val="1D1D1B"/>
          <w:bdr w:val="none" w:sz="0" w:space="0" w:color="auto" w:frame="1"/>
          <w:lang w:val="uk-UA"/>
        </w:rPr>
        <w:t>утатських повноважень керувався</w:t>
      </w:r>
      <w:r w:rsidR="00752827" w:rsidRPr="00E026B9">
        <w:rPr>
          <w:color w:val="1D1D1B"/>
          <w:bdr w:val="none" w:sz="0" w:space="0" w:color="auto" w:frame="1"/>
          <w:lang w:val="uk-UA"/>
        </w:rPr>
        <w:t xml:space="preserve"> Конституцією України</w:t>
      </w:r>
      <w:r w:rsidR="00752827" w:rsidRPr="00E026B9">
        <w:rPr>
          <w:color w:val="1D1D1B"/>
          <w:bdr w:val="none" w:sz="0" w:space="0" w:color="auto" w:frame="1"/>
        </w:rPr>
        <w:t>, законами</w:t>
      </w:r>
      <w:r w:rsidR="00752827" w:rsidRPr="00E026B9">
        <w:rPr>
          <w:color w:val="1D1D1B"/>
          <w:bdr w:val="none" w:sz="0" w:space="0" w:color="auto" w:frame="1"/>
          <w:lang w:val="uk-UA"/>
        </w:rPr>
        <w:t xml:space="preserve"> України</w:t>
      </w:r>
      <w:r w:rsidR="00752827" w:rsidRPr="00E026B9">
        <w:rPr>
          <w:color w:val="1D1D1B"/>
          <w:bdr w:val="none" w:sz="0" w:space="0" w:color="auto" w:frame="1"/>
        </w:rPr>
        <w:t xml:space="preserve"> «Про</w:t>
      </w:r>
      <w:r w:rsidR="00752827" w:rsidRPr="00E026B9">
        <w:rPr>
          <w:color w:val="1D1D1B"/>
          <w:bdr w:val="none" w:sz="0" w:space="0" w:color="auto" w:frame="1"/>
          <w:lang w:val="uk-UA"/>
        </w:rPr>
        <w:t xml:space="preserve"> місцеве самоврядування</w:t>
      </w:r>
      <w:r w:rsidR="00752827" w:rsidRPr="00E026B9">
        <w:rPr>
          <w:color w:val="1D1D1B"/>
          <w:bdr w:val="none" w:sz="0" w:space="0" w:color="auto" w:frame="1"/>
        </w:rPr>
        <w:t xml:space="preserve"> в</w:t>
      </w:r>
      <w:r w:rsidR="00752827" w:rsidRPr="00E026B9">
        <w:rPr>
          <w:color w:val="1D1D1B"/>
          <w:bdr w:val="none" w:sz="0" w:space="0" w:color="auto" w:frame="1"/>
          <w:lang w:val="uk-UA"/>
        </w:rPr>
        <w:t xml:space="preserve"> Україні</w:t>
      </w:r>
      <w:r w:rsidR="00752827" w:rsidRPr="00E026B9">
        <w:rPr>
          <w:color w:val="1D1D1B"/>
          <w:bdr w:val="none" w:sz="0" w:space="0" w:color="auto" w:frame="1"/>
        </w:rPr>
        <w:t>», «Про статус</w:t>
      </w:r>
      <w:r w:rsidR="00752827" w:rsidRPr="00E026B9">
        <w:rPr>
          <w:color w:val="1D1D1B"/>
          <w:bdr w:val="none" w:sz="0" w:space="0" w:color="auto" w:frame="1"/>
          <w:lang w:val="uk-UA"/>
        </w:rPr>
        <w:t xml:space="preserve"> депутатів місцевих</w:t>
      </w:r>
      <w:r w:rsidR="00752827" w:rsidRPr="00E026B9">
        <w:rPr>
          <w:color w:val="1D1D1B"/>
          <w:bdr w:val="none" w:sz="0" w:space="0" w:color="auto" w:frame="1"/>
        </w:rPr>
        <w:t xml:space="preserve"> рад»,</w:t>
      </w:r>
      <w:r w:rsidR="00752827" w:rsidRPr="00E026B9">
        <w:rPr>
          <w:color w:val="1D1D1B"/>
          <w:bdr w:val="none" w:sz="0" w:space="0" w:color="auto" w:frame="1"/>
          <w:lang w:val="uk-UA"/>
        </w:rPr>
        <w:t xml:space="preserve"> іншими державними нормативно-правовими</w:t>
      </w:r>
      <w:r w:rsidR="00752827" w:rsidRPr="00E026B9">
        <w:rPr>
          <w:color w:val="1D1D1B"/>
          <w:bdr w:val="none" w:sz="0" w:space="0" w:color="auto" w:frame="1"/>
        </w:rPr>
        <w:t xml:space="preserve"> ак</w:t>
      </w:r>
      <w:r w:rsidR="00924C1A" w:rsidRPr="00E026B9">
        <w:rPr>
          <w:color w:val="1D1D1B"/>
          <w:bdr w:val="none" w:sz="0" w:space="0" w:color="auto" w:frame="1"/>
        </w:rPr>
        <w:t>тами та регламентом</w:t>
      </w:r>
      <w:r w:rsidRPr="00E026B9">
        <w:rPr>
          <w:color w:val="1D1D1B"/>
          <w:bdr w:val="none" w:sz="0" w:space="0" w:color="auto" w:frame="1"/>
        </w:rPr>
        <w:t xml:space="preserve"> </w:t>
      </w:r>
      <w:r w:rsidR="00924C1A" w:rsidRPr="00E026B9">
        <w:rPr>
          <w:color w:val="1D1D1B"/>
          <w:bdr w:val="none" w:sz="0" w:space="0" w:color="auto" w:frame="1"/>
          <w:lang w:val="uk-UA"/>
        </w:rPr>
        <w:t>Тягинської</w:t>
      </w:r>
      <w:r w:rsidR="00924C1A" w:rsidRPr="00E026B9">
        <w:rPr>
          <w:color w:val="1D1D1B"/>
          <w:bdr w:val="none" w:sz="0" w:space="0" w:color="auto" w:frame="1"/>
        </w:rPr>
        <w:t xml:space="preserve"> с</w:t>
      </w:r>
      <w:r w:rsidR="00924C1A" w:rsidRPr="00E026B9">
        <w:rPr>
          <w:color w:val="1D1D1B"/>
          <w:bdr w:val="none" w:sz="0" w:space="0" w:color="auto" w:frame="1"/>
          <w:lang w:val="uk-UA"/>
        </w:rPr>
        <w:t>ільсько</w:t>
      </w:r>
      <w:r w:rsidR="00752827" w:rsidRPr="00E026B9">
        <w:rPr>
          <w:color w:val="1D1D1B"/>
          <w:bdr w:val="none" w:sz="0" w:space="0" w:color="auto" w:frame="1"/>
        </w:rPr>
        <w:t>ї ради.</w:t>
      </w:r>
    </w:p>
    <w:p w:rsidR="00DD2C57" w:rsidRPr="00E026B9" w:rsidRDefault="00DD2C57" w:rsidP="00E02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26B9">
        <w:rPr>
          <w:rFonts w:ascii="Times New Roman" w:eastAsia="Times New Roman" w:hAnsi="Times New Roman" w:cs="Times New Roman"/>
          <w:b/>
          <w:i/>
          <w:sz w:val="24"/>
          <w:szCs w:val="24"/>
        </w:rPr>
        <w:t>Діяльність у раді:</w:t>
      </w:r>
    </w:p>
    <w:p w:rsidR="00DD2C57" w:rsidRPr="00E026B9" w:rsidRDefault="00DD2C57" w:rsidP="00E02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B9">
        <w:rPr>
          <w:rFonts w:ascii="Times New Roman" w:eastAsia="Times New Roman" w:hAnsi="Times New Roman" w:cs="Times New Roman"/>
          <w:sz w:val="24"/>
          <w:szCs w:val="24"/>
        </w:rPr>
        <w:t>Відвідано</w:t>
      </w:r>
      <w:r w:rsidR="00E026B9" w:rsidRPr="00E026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026B9">
        <w:rPr>
          <w:rFonts w:ascii="Times New Roman" w:eastAsia="Times New Roman" w:hAnsi="Times New Roman" w:cs="Times New Roman"/>
          <w:sz w:val="24"/>
          <w:szCs w:val="24"/>
        </w:rPr>
        <w:t>сесій ради,</w:t>
      </w:r>
      <w:r w:rsidR="00E026B9" w:rsidRPr="00E02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6B9">
        <w:rPr>
          <w:rFonts w:ascii="Times New Roman" w:eastAsia="Times New Roman" w:hAnsi="Times New Roman" w:cs="Times New Roman"/>
          <w:sz w:val="24"/>
          <w:szCs w:val="24"/>
        </w:rPr>
        <w:t>що складає100%.</w:t>
      </w:r>
      <w:r w:rsidRPr="00E026B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 всього у нас 16)</w:t>
      </w:r>
    </w:p>
    <w:p w:rsidR="00DD2C57" w:rsidRPr="00E026B9" w:rsidRDefault="00DD2C57" w:rsidP="00E02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B9">
        <w:rPr>
          <w:rFonts w:ascii="Times New Roman" w:eastAsia="Times New Roman" w:hAnsi="Times New Roman" w:cs="Times New Roman"/>
          <w:sz w:val="24"/>
          <w:szCs w:val="24"/>
        </w:rPr>
        <w:t>Прийнято</w:t>
      </w:r>
      <w:r w:rsidR="00E026B9" w:rsidRPr="00E026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26B9">
        <w:rPr>
          <w:rFonts w:ascii="Times New Roman" w:eastAsia="Times New Roman" w:hAnsi="Times New Roman" w:cs="Times New Roman"/>
          <w:sz w:val="24"/>
          <w:szCs w:val="24"/>
        </w:rPr>
        <w:t>336 рішень ради.</w:t>
      </w:r>
    </w:p>
    <w:p w:rsidR="00DD2C57" w:rsidRPr="00E026B9" w:rsidRDefault="00DD2C57" w:rsidP="00E02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26B9">
        <w:rPr>
          <w:rFonts w:ascii="Times New Roman" w:eastAsia="Times New Roman" w:hAnsi="Times New Roman" w:cs="Times New Roman"/>
          <w:sz w:val="24"/>
          <w:szCs w:val="24"/>
        </w:rPr>
        <w:t>Здійснено виступі</w:t>
      </w:r>
      <w:r w:rsidR="00E026B9" w:rsidRPr="00E026B9">
        <w:rPr>
          <w:rFonts w:ascii="Times New Roman" w:eastAsia="Times New Roman" w:hAnsi="Times New Roman" w:cs="Times New Roman"/>
          <w:sz w:val="24"/>
          <w:szCs w:val="24"/>
        </w:rPr>
        <w:t>в на сесії (з трибуни, з місця)</w:t>
      </w:r>
    </w:p>
    <w:p w:rsidR="0096436C" w:rsidRPr="00E026B9" w:rsidRDefault="0096436C" w:rsidP="00E026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E026B9">
        <w:rPr>
          <w:color w:val="1D1D1B"/>
          <w:bdr w:val="none" w:sz="0" w:space="0" w:color="auto" w:frame="1"/>
          <w:lang w:val="uk-UA"/>
        </w:rPr>
        <w:t>Постійно підтримую зв’язки</w:t>
      </w:r>
      <w:r w:rsidRPr="00E026B9">
        <w:rPr>
          <w:color w:val="1D1D1B"/>
          <w:bdr w:val="none" w:sz="0" w:space="0" w:color="auto" w:frame="1"/>
        </w:rPr>
        <w:t xml:space="preserve"> з виборцями. У 20</w:t>
      </w:r>
      <w:r w:rsidRPr="00E026B9">
        <w:rPr>
          <w:color w:val="1D1D1B"/>
          <w:bdr w:val="none" w:sz="0" w:space="0" w:color="auto" w:frame="1"/>
          <w:lang w:val="uk-UA"/>
        </w:rPr>
        <w:t>21</w:t>
      </w:r>
      <w:r w:rsidRPr="00E026B9">
        <w:rPr>
          <w:color w:val="1D1D1B"/>
          <w:bdr w:val="none" w:sz="0" w:space="0" w:color="auto" w:frame="1"/>
        </w:rPr>
        <w:t xml:space="preserve"> році до мене зверталися з усними зверненнями з питань надання матеріальної допомоги на лікування, вирішення земельних питань. У міру моїх можливостей</w:t>
      </w:r>
      <w:r w:rsidR="00E026B9" w:rsidRPr="00E026B9">
        <w:rPr>
          <w:color w:val="1D1D1B"/>
          <w:bdr w:val="none" w:sz="0" w:space="0" w:color="auto" w:frame="1"/>
        </w:rPr>
        <w:t xml:space="preserve"> </w:t>
      </w:r>
      <w:r w:rsidRPr="00E026B9">
        <w:rPr>
          <w:color w:val="1D1D1B"/>
          <w:bdr w:val="none" w:sz="0" w:space="0" w:color="auto" w:frame="1"/>
        </w:rPr>
        <w:t>намага</w:t>
      </w:r>
      <w:r w:rsidRPr="00E026B9">
        <w:rPr>
          <w:color w:val="1D1D1B"/>
          <w:bdr w:val="none" w:sz="0" w:space="0" w:color="auto" w:frame="1"/>
          <w:lang w:val="uk-UA"/>
        </w:rPr>
        <w:t>вся</w:t>
      </w:r>
      <w:r w:rsidRPr="00E026B9">
        <w:rPr>
          <w:color w:val="1D1D1B"/>
          <w:bdr w:val="none" w:sz="0" w:space="0" w:color="auto" w:frame="1"/>
        </w:rPr>
        <w:t xml:space="preserve"> надати допомогу або пояснення з даного питання.</w:t>
      </w:r>
    </w:p>
    <w:p w:rsidR="00752827" w:rsidRPr="00E026B9" w:rsidRDefault="00924C1A" w:rsidP="00E026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bdr w:val="none" w:sz="0" w:space="0" w:color="auto" w:frame="1"/>
          <w:lang w:val="uk-UA"/>
        </w:rPr>
      </w:pPr>
      <w:r w:rsidRPr="00E026B9">
        <w:rPr>
          <w:color w:val="1D1D1B"/>
          <w:bdr w:val="none" w:sz="0" w:space="0" w:color="auto" w:frame="1"/>
          <w:lang w:val="uk-UA"/>
        </w:rPr>
        <w:t>Являюсь головою</w:t>
      </w:r>
      <w:r w:rsidR="00E026B9" w:rsidRPr="00E026B9">
        <w:rPr>
          <w:color w:val="1D1D1B"/>
          <w:bdr w:val="none" w:sz="0" w:space="0" w:color="auto" w:frame="1"/>
        </w:rPr>
        <w:t xml:space="preserve"> </w:t>
      </w:r>
      <w:r w:rsidR="00752827" w:rsidRPr="00E026B9">
        <w:rPr>
          <w:color w:val="1D1D1B"/>
          <w:bdr w:val="none" w:sz="0" w:space="0" w:color="auto" w:frame="1"/>
        </w:rPr>
        <w:t xml:space="preserve">постійної комісії з </w:t>
      </w:r>
      <w:r w:rsidRPr="00E026B9">
        <w:rPr>
          <w:color w:val="1D1D1B"/>
          <w:bdr w:val="none" w:sz="0" w:space="0" w:color="auto" w:frame="1"/>
        </w:rPr>
        <w:t>питань</w:t>
      </w:r>
      <w:r w:rsidR="00E026B9" w:rsidRPr="00E026B9">
        <w:rPr>
          <w:color w:val="1D1D1B"/>
          <w:bdr w:val="none" w:sz="0" w:space="0" w:color="auto" w:frame="1"/>
        </w:rPr>
        <w:t xml:space="preserve"> </w:t>
      </w:r>
      <w:r w:rsidR="00752827" w:rsidRPr="00E026B9">
        <w:rPr>
          <w:color w:val="1D1D1B"/>
          <w:bdr w:val="none" w:sz="0" w:space="0" w:color="auto" w:frame="1"/>
        </w:rPr>
        <w:t>регулювання земельних відносин та охорони навколишнього прир</w:t>
      </w:r>
      <w:r w:rsidRPr="00E026B9">
        <w:rPr>
          <w:color w:val="1D1D1B"/>
          <w:bdr w:val="none" w:sz="0" w:space="0" w:color="auto" w:frame="1"/>
        </w:rPr>
        <w:t>одного середовища. Протягом 20</w:t>
      </w:r>
      <w:r w:rsidRPr="00E026B9">
        <w:rPr>
          <w:color w:val="1D1D1B"/>
          <w:bdr w:val="none" w:sz="0" w:space="0" w:color="auto" w:frame="1"/>
          <w:lang w:val="uk-UA"/>
        </w:rPr>
        <w:t>20-2021</w:t>
      </w:r>
      <w:r w:rsidRPr="00E026B9">
        <w:rPr>
          <w:color w:val="1D1D1B"/>
          <w:bdr w:val="none" w:sz="0" w:space="0" w:color="auto" w:frame="1"/>
        </w:rPr>
        <w:t xml:space="preserve"> року проведено </w:t>
      </w:r>
      <w:r w:rsidRPr="00E026B9">
        <w:rPr>
          <w:color w:val="1D1D1B"/>
          <w:bdr w:val="none" w:sz="0" w:space="0" w:color="auto" w:frame="1"/>
          <w:lang w:val="uk-UA"/>
        </w:rPr>
        <w:t>9</w:t>
      </w:r>
      <w:r w:rsidR="00752827" w:rsidRPr="00E026B9">
        <w:rPr>
          <w:color w:val="1D1D1B"/>
          <w:bdr w:val="none" w:sz="0" w:space="0" w:color="auto" w:frame="1"/>
        </w:rPr>
        <w:t xml:space="preserve"> зас</w:t>
      </w:r>
      <w:r w:rsidRPr="00E026B9">
        <w:rPr>
          <w:color w:val="1D1D1B"/>
          <w:bdr w:val="none" w:sz="0" w:space="0" w:color="auto" w:frame="1"/>
        </w:rPr>
        <w:t>ідан</w:t>
      </w:r>
      <w:r w:rsidRPr="00E026B9">
        <w:rPr>
          <w:color w:val="1D1D1B"/>
          <w:bdr w:val="none" w:sz="0" w:space="0" w:color="auto" w:frame="1"/>
          <w:lang w:val="uk-UA"/>
        </w:rPr>
        <w:t>ь</w:t>
      </w:r>
      <w:r w:rsidR="009D04D9" w:rsidRPr="00E026B9">
        <w:rPr>
          <w:color w:val="1D1D1B"/>
          <w:bdr w:val="none" w:sz="0" w:space="0" w:color="auto" w:frame="1"/>
        </w:rPr>
        <w:t xml:space="preserve"> комісії,</w:t>
      </w:r>
      <w:r w:rsidR="00E026B9" w:rsidRPr="00E026B9">
        <w:rPr>
          <w:color w:val="1D1D1B"/>
          <w:bdr w:val="none" w:sz="0" w:space="0" w:color="auto" w:frame="1"/>
        </w:rPr>
        <w:t xml:space="preserve"> </w:t>
      </w:r>
      <w:r w:rsidR="009D04D9" w:rsidRPr="00E026B9">
        <w:rPr>
          <w:color w:val="1D1D1B"/>
          <w:bdr w:val="none" w:sz="0" w:space="0" w:color="auto" w:frame="1"/>
        </w:rPr>
        <w:t xml:space="preserve">розглянуто </w:t>
      </w:r>
      <w:r w:rsidR="009D04D9" w:rsidRPr="00E026B9">
        <w:rPr>
          <w:color w:val="1D1D1B"/>
          <w:bdr w:val="none" w:sz="0" w:space="0" w:color="auto" w:frame="1"/>
          <w:lang w:val="uk-UA"/>
        </w:rPr>
        <w:t xml:space="preserve">280 </w:t>
      </w:r>
      <w:r w:rsidR="00752827" w:rsidRPr="00E026B9">
        <w:rPr>
          <w:color w:val="1D1D1B"/>
          <w:bdr w:val="none" w:sz="0" w:space="0" w:color="auto" w:frame="1"/>
        </w:rPr>
        <w:t>питань. З моменту набуття повноважень працюю над виконанням своїх депутатських обов’язків. </w:t>
      </w:r>
    </w:p>
    <w:p w:rsidR="00752827" w:rsidRPr="00E026B9" w:rsidRDefault="00E026B9" w:rsidP="00E026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E026B9">
        <w:rPr>
          <w:color w:val="1D1D1B"/>
          <w:bdr w:val="none" w:sz="0" w:space="0" w:color="auto" w:frame="1"/>
        </w:rPr>
        <w:t xml:space="preserve"> </w:t>
      </w:r>
      <w:r w:rsidR="00752827" w:rsidRPr="00E026B9">
        <w:rPr>
          <w:color w:val="1D1D1B"/>
          <w:bdr w:val="none" w:sz="0" w:space="0" w:color="auto" w:frame="1"/>
        </w:rPr>
        <w:t>Протягом звітн</w:t>
      </w:r>
      <w:r w:rsidR="009D04D9" w:rsidRPr="00E026B9">
        <w:rPr>
          <w:color w:val="1D1D1B"/>
          <w:bdr w:val="none" w:sz="0" w:space="0" w:color="auto" w:frame="1"/>
        </w:rPr>
        <w:t>ого періоду постійно відвід</w:t>
      </w:r>
      <w:r w:rsidR="009D04D9" w:rsidRPr="00E026B9">
        <w:rPr>
          <w:color w:val="1D1D1B"/>
          <w:bdr w:val="none" w:sz="0" w:space="0" w:color="auto" w:frame="1"/>
          <w:lang w:val="uk-UA"/>
        </w:rPr>
        <w:t xml:space="preserve">ував </w:t>
      </w:r>
      <w:r w:rsidR="009D04D9" w:rsidRPr="00E026B9">
        <w:rPr>
          <w:color w:val="1D1D1B"/>
          <w:bdr w:val="none" w:sz="0" w:space="0" w:color="auto" w:frame="1"/>
        </w:rPr>
        <w:t>сесії</w:t>
      </w:r>
      <w:r w:rsidRPr="00E026B9">
        <w:rPr>
          <w:color w:val="1D1D1B"/>
          <w:bdr w:val="none" w:sz="0" w:space="0" w:color="auto" w:frame="1"/>
        </w:rPr>
        <w:t xml:space="preserve"> </w:t>
      </w:r>
      <w:r w:rsidR="009D04D9" w:rsidRPr="00E026B9">
        <w:rPr>
          <w:color w:val="1D1D1B"/>
          <w:bdr w:val="none" w:sz="0" w:space="0" w:color="auto" w:frame="1"/>
        </w:rPr>
        <w:t>с</w:t>
      </w:r>
      <w:r w:rsidR="009D04D9" w:rsidRPr="00E026B9">
        <w:rPr>
          <w:color w:val="1D1D1B"/>
          <w:bdr w:val="none" w:sz="0" w:space="0" w:color="auto" w:frame="1"/>
          <w:lang w:val="uk-UA"/>
        </w:rPr>
        <w:t>ільської</w:t>
      </w:r>
      <w:r w:rsidRPr="00E026B9">
        <w:rPr>
          <w:color w:val="1D1D1B"/>
          <w:bdr w:val="none" w:sz="0" w:space="0" w:color="auto" w:frame="1"/>
          <w:lang w:val="uk-UA"/>
        </w:rPr>
        <w:t xml:space="preserve"> </w:t>
      </w:r>
      <w:r w:rsidR="00752827" w:rsidRPr="00E026B9">
        <w:rPr>
          <w:color w:val="1D1D1B"/>
          <w:bdr w:val="none" w:sz="0" w:space="0" w:color="auto" w:frame="1"/>
        </w:rPr>
        <w:t>ради та за</w:t>
      </w:r>
      <w:r w:rsidR="009D04D9" w:rsidRPr="00E026B9">
        <w:rPr>
          <w:color w:val="1D1D1B"/>
          <w:bdr w:val="none" w:sz="0" w:space="0" w:color="auto" w:frame="1"/>
        </w:rPr>
        <w:t>сідання постійної комісії. Бра</w:t>
      </w:r>
      <w:r w:rsidR="009D04D9" w:rsidRPr="00E026B9">
        <w:rPr>
          <w:color w:val="1D1D1B"/>
          <w:bdr w:val="none" w:sz="0" w:space="0" w:color="auto" w:frame="1"/>
          <w:lang w:val="uk-UA"/>
        </w:rPr>
        <w:t>в</w:t>
      </w:r>
      <w:r w:rsidR="00752827" w:rsidRPr="00E026B9">
        <w:rPr>
          <w:color w:val="1D1D1B"/>
          <w:bdr w:val="none" w:sz="0" w:space="0" w:color="auto" w:frame="1"/>
        </w:rPr>
        <w:t xml:space="preserve"> участь в обг</w:t>
      </w:r>
      <w:r w:rsidR="009D04D9" w:rsidRPr="00E026B9">
        <w:rPr>
          <w:color w:val="1D1D1B"/>
          <w:bdr w:val="none" w:sz="0" w:space="0" w:color="auto" w:frame="1"/>
        </w:rPr>
        <w:t>оворенні</w:t>
      </w:r>
      <w:r w:rsidRPr="00E026B9">
        <w:rPr>
          <w:color w:val="1D1D1B"/>
          <w:bdr w:val="none" w:sz="0" w:space="0" w:color="auto" w:frame="1"/>
        </w:rPr>
        <w:t xml:space="preserve"> </w:t>
      </w:r>
      <w:r w:rsidR="009D04D9" w:rsidRPr="00E026B9">
        <w:rPr>
          <w:color w:val="1D1D1B"/>
          <w:bdr w:val="none" w:sz="0" w:space="0" w:color="auto" w:frame="1"/>
        </w:rPr>
        <w:t>нагальних питань. Бу</w:t>
      </w:r>
      <w:r w:rsidR="009D04D9" w:rsidRPr="00E026B9">
        <w:rPr>
          <w:color w:val="1D1D1B"/>
          <w:bdr w:val="none" w:sz="0" w:space="0" w:color="auto" w:frame="1"/>
          <w:lang w:val="uk-UA"/>
        </w:rPr>
        <w:t>в</w:t>
      </w:r>
      <w:r w:rsidR="00752827" w:rsidRPr="00E026B9">
        <w:rPr>
          <w:color w:val="1D1D1B"/>
          <w:bdr w:val="none" w:sz="0" w:space="0" w:color="auto" w:frame="1"/>
        </w:rPr>
        <w:t xml:space="preserve"> учасником виїзних комісій та зборів. При ухв</w:t>
      </w:r>
      <w:r w:rsidR="009D04D9" w:rsidRPr="00E026B9">
        <w:rPr>
          <w:color w:val="1D1D1B"/>
          <w:bdr w:val="none" w:sz="0" w:space="0" w:color="auto" w:frame="1"/>
        </w:rPr>
        <w:t>аленні рішень завжди враховув</w:t>
      </w:r>
      <w:r w:rsidR="009D04D9" w:rsidRPr="00E026B9">
        <w:rPr>
          <w:color w:val="1D1D1B"/>
          <w:bdr w:val="none" w:sz="0" w:space="0" w:color="auto" w:frame="1"/>
          <w:lang w:val="uk-UA"/>
        </w:rPr>
        <w:t>ав</w:t>
      </w:r>
      <w:r w:rsidRPr="00E026B9">
        <w:rPr>
          <w:color w:val="1D1D1B"/>
          <w:bdr w:val="none" w:sz="0" w:space="0" w:color="auto" w:frame="1"/>
        </w:rPr>
        <w:t xml:space="preserve"> </w:t>
      </w:r>
      <w:r w:rsidR="00752827" w:rsidRPr="00E026B9">
        <w:rPr>
          <w:color w:val="1D1D1B"/>
          <w:bdr w:val="none" w:sz="0" w:space="0" w:color="auto" w:frame="1"/>
        </w:rPr>
        <w:t>думку виборців і користь від цих рішень</w:t>
      </w:r>
      <w:r w:rsidR="009D04D9" w:rsidRPr="00E026B9">
        <w:rPr>
          <w:color w:val="1D1D1B"/>
          <w:bdr w:val="none" w:sz="0" w:space="0" w:color="auto" w:frame="1"/>
        </w:rPr>
        <w:t xml:space="preserve"> для життєдіяльності </w:t>
      </w:r>
      <w:r w:rsidR="009D04D9" w:rsidRPr="00E026B9">
        <w:rPr>
          <w:color w:val="1D1D1B"/>
          <w:bdr w:val="none" w:sz="0" w:space="0" w:color="auto" w:frame="1"/>
          <w:lang w:val="uk-UA"/>
        </w:rPr>
        <w:t>Бургунського старостинського округу та Тягинської</w:t>
      </w:r>
      <w:r w:rsidR="00752827" w:rsidRPr="00E026B9">
        <w:rPr>
          <w:color w:val="1D1D1B"/>
          <w:bdr w:val="none" w:sz="0" w:space="0" w:color="auto" w:frame="1"/>
        </w:rPr>
        <w:t xml:space="preserve"> ОТГ, захист інтересів громадян та виконання доручень виборців у межах моїх депу</w:t>
      </w:r>
      <w:r w:rsidR="009D04D9" w:rsidRPr="00E026B9">
        <w:rPr>
          <w:color w:val="1D1D1B"/>
          <w:bdr w:val="none" w:sz="0" w:space="0" w:color="auto" w:frame="1"/>
        </w:rPr>
        <w:t>татських повноважень, голосува</w:t>
      </w:r>
      <w:r w:rsidR="009D04D9" w:rsidRPr="00E026B9">
        <w:rPr>
          <w:color w:val="1D1D1B"/>
          <w:bdr w:val="none" w:sz="0" w:space="0" w:color="auto" w:frame="1"/>
          <w:lang w:val="uk-UA"/>
        </w:rPr>
        <w:t>в</w:t>
      </w:r>
      <w:r w:rsidR="00752827" w:rsidRPr="00E026B9">
        <w:rPr>
          <w:color w:val="1D1D1B"/>
          <w:bdr w:val="none" w:sz="0" w:space="0" w:color="auto" w:frame="1"/>
        </w:rPr>
        <w:t xml:space="preserve"> позитивно</w:t>
      </w:r>
      <w:r w:rsidR="009D04D9" w:rsidRPr="00E026B9">
        <w:rPr>
          <w:color w:val="1D1D1B"/>
          <w:bdr w:val="none" w:sz="0" w:space="0" w:color="auto" w:frame="1"/>
          <w:lang w:val="uk-UA"/>
        </w:rPr>
        <w:t xml:space="preserve"> за ті рішення, які вважав корисними для громади</w:t>
      </w:r>
      <w:r w:rsidR="00752827" w:rsidRPr="00E026B9">
        <w:rPr>
          <w:color w:val="1D1D1B"/>
          <w:bdr w:val="none" w:sz="0" w:space="0" w:color="auto" w:frame="1"/>
        </w:rPr>
        <w:t>.</w:t>
      </w:r>
    </w:p>
    <w:p w:rsidR="00DD2C57" w:rsidRPr="00E026B9" w:rsidRDefault="00E026B9" w:rsidP="00E026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bdr w:val="none" w:sz="0" w:space="0" w:color="auto" w:frame="1"/>
          <w:lang w:val="uk-UA"/>
        </w:rPr>
      </w:pPr>
      <w:r w:rsidRPr="00E026B9">
        <w:rPr>
          <w:color w:val="1D1D1B"/>
          <w:bdr w:val="none" w:sz="0" w:space="0" w:color="auto" w:frame="1"/>
        </w:rPr>
        <w:t xml:space="preserve"> </w:t>
      </w:r>
      <w:r w:rsidR="00210846" w:rsidRPr="00E026B9">
        <w:rPr>
          <w:color w:val="1D1D1B"/>
          <w:bdr w:val="none" w:sz="0" w:space="0" w:color="auto" w:frame="1"/>
          <w:lang w:val="uk-UA"/>
        </w:rPr>
        <w:t>Сприяння у виділен</w:t>
      </w:r>
      <w:r w:rsidR="00583E47" w:rsidRPr="00E026B9">
        <w:rPr>
          <w:color w:val="1D1D1B"/>
          <w:bdr w:val="none" w:sz="0" w:space="0" w:color="auto" w:frame="1"/>
          <w:lang w:val="uk-UA"/>
        </w:rPr>
        <w:t>н</w:t>
      </w:r>
      <w:r w:rsidR="00210846" w:rsidRPr="00E026B9">
        <w:rPr>
          <w:color w:val="1D1D1B"/>
          <w:bdr w:val="none" w:sz="0" w:space="0" w:color="auto" w:frame="1"/>
          <w:lang w:val="uk-UA"/>
        </w:rPr>
        <w:t>і коштів</w:t>
      </w:r>
      <w:r w:rsidRPr="00E026B9">
        <w:rPr>
          <w:color w:val="1D1D1B"/>
          <w:bdr w:val="none" w:sz="0" w:space="0" w:color="auto" w:frame="1"/>
          <w:lang w:val="uk-UA"/>
        </w:rPr>
        <w:t xml:space="preserve"> </w:t>
      </w:r>
      <w:r w:rsidR="00210846" w:rsidRPr="00E026B9">
        <w:rPr>
          <w:color w:val="1D1D1B"/>
          <w:bdr w:val="none" w:sz="0" w:space="0" w:color="auto" w:frame="1"/>
          <w:lang w:val="uk-UA"/>
        </w:rPr>
        <w:t>на проведення</w:t>
      </w:r>
      <w:r w:rsidRPr="00E026B9">
        <w:rPr>
          <w:color w:val="1D1D1B"/>
          <w:bdr w:val="none" w:sz="0" w:space="0" w:color="auto" w:frame="1"/>
          <w:lang w:val="uk-UA"/>
        </w:rPr>
        <w:t xml:space="preserve"> </w:t>
      </w:r>
      <w:r w:rsidR="00210846" w:rsidRPr="00E026B9">
        <w:rPr>
          <w:color w:val="1D1D1B"/>
          <w:bdr w:val="none" w:sz="0" w:space="0" w:color="auto" w:frame="1"/>
          <w:lang w:val="uk-UA"/>
        </w:rPr>
        <w:t>ямкового</w:t>
      </w:r>
      <w:r w:rsidR="00440023" w:rsidRPr="00E026B9">
        <w:rPr>
          <w:color w:val="1D1D1B"/>
          <w:bdr w:val="none" w:sz="0" w:space="0" w:color="auto" w:frame="1"/>
          <w:lang w:val="uk-UA"/>
        </w:rPr>
        <w:t xml:space="preserve"> ремонт</w:t>
      </w:r>
      <w:r w:rsidR="00210846" w:rsidRPr="00E026B9">
        <w:rPr>
          <w:color w:val="1D1D1B"/>
          <w:bdr w:val="none" w:sz="0" w:space="0" w:color="auto" w:frame="1"/>
          <w:lang w:val="uk-UA"/>
        </w:rPr>
        <w:t>у</w:t>
      </w:r>
      <w:r w:rsidR="00440023" w:rsidRPr="00E026B9">
        <w:rPr>
          <w:color w:val="1D1D1B"/>
          <w:bdr w:val="none" w:sz="0" w:space="0" w:color="auto" w:frame="1"/>
          <w:lang w:val="uk-UA"/>
        </w:rPr>
        <w:t xml:space="preserve"> доріг з асфальтним покриттям по всіх старостинських округах</w:t>
      </w:r>
      <w:r w:rsidR="00752827" w:rsidRPr="00E026B9">
        <w:rPr>
          <w:color w:val="1D1D1B"/>
          <w:bdr w:val="none" w:sz="0" w:space="0" w:color="auto" w:frame="1"/>
        </w:rPr>
        <w:t>.</w:t>
      </w:r>
      <w:r w:rsidR="00440023" w:rsidRPr="00E026B9">
        <w:rPr>
          <w:color w:val="1D1D1B"/>
          <w:bdr w:val="none" w:sz="0" w:space="0" w:color="auto" w:frame="1"/>
          <w:lang w:val="uk-UA"/>
        </w:rPr>
        <w:t xml:space="preserve"> В Бургунському старостинському округу розпочато ремонт приміщення для поліцейської станції.</w:t>
      </w:r>
      <w:r w:rsidR="00F834A9" w:rsidRPr="00E026B9">
        <w:rPr>
          <w:color w:val="1D1D1B"/>
          <w:bdr w:val="none" w:sz="0" w:space="0" w:color="auto" w:frame="1"/>
          <w:lang w:val="uk-UA"/>
        </w:rPr>
        <w:t xml:space="preserve"> Для поліпшення технічного стану об’</w:t>
      </w:r>
      <w:r w:rsidR="00F834A9" w:rsidRPr="00E026B9">
        <w:rPr>
          <w:color w:val="1D1D1B"/>
          <w:bdr w:val="none" w:sz="0" w:space="0" w:color="auto" w:frame="1"/>
        </w:rPr>
        <w:t>єктів водопостачання, забезпечення мешканців села Бургунка питною водою було</w:t>
      </w:r>
      <w:r w:rsidR="00A31CA0" w:rsidRPr="00E026B9">
        <w:rPr>
          <w:color w:val="1D1D1B"/>
          <w:bdr w:val="none" w:sz="0" w:space="0" w:color="auto" w:frame="1"/>
          <w:lang w:val="uk-UA"/>
        </w:rPr>
        <w:t xml:space="preserve"> </w:t>
      </w:r>
      <w:r w:rsidR="00F834A9" w:rsidRPr="00E026B9">
        <w:rPr>
          <w:color w:val="1D1D1B"/>
          <w:bdr w:val="none" w:sz="0" w:space="0" w:color="auto" w:frame="1"/>
        </w:rPr>
        <w:t>виділено КП</w:t>
      </w:r>
      <w:r w:rsidRPr="00E026B9">
        <w:rPr>
          <w:color w:val="1D1D1B"/>
          <w:bdr w:val="none" w:sz="0" w:space="0" w:color="auto" w:frame="1"/>
          <w:lang w:val="uk-UA"/>
        </w:rPr>
        <w:t xml:space="preserve"> </w:t>
      </w:r>
      <w:r w:rsidR="00A31CA0" w:rsidRPr="00E026B9">
        <w:rPr>
          <w:color w:val="1D1D1B"/>
          <w:bdr w:val="none" w:sz="0" w:space="0" w:color="auto" w:frame="1"/>
          <w:lang w:val="uk-UA"/>
        </w:rPr>
        <w:t>«</w:t>
      </w:r>
      <w:r w:rsidR="00F834A9" w:rsidRPr="00E026B9">
        <w:rPr>
          <w:color w:val="1D1D1B"/>
          <w:bdr w:val="none" w:sz="0" w:space="0" w:color="auto" w:frame="1"/>
          <w:lang w:val="uk-UA"/>
        </w:rPr>
        <w:t>Байкал» на поточний ремонт системи</w:t>
      </w:r>
      <w:r w:rsidR="00A31CA0" w:rsidRPr="00E026B9">
        <w:rPr>
          <w:color w:val="1D1D1B"/>
          <w:bdr w:val="none" w:sz="0" w:space="0" w:color="auto" w:frame="1"/>
          <w:lang w:val="uk-UA"/>
        </w:rPr>
        <w:t xml:space="preserve"> водо мережі 59000 гривень; на закупівлю вод</w:t>
      </w:r>
      <w:r w:rsidR="008B556C" w:rsidRPr="00E026B9">
        <w:rPr>
          <w:color w:val="1D1D1B"/>
          <w:bdr w:val="none" w:sz="0" w:space="0" w:color="auto" w:frame="1"/>
          <w:lang w:val="uk-UA"/>
        </w:rPr>
        <w:t>я</w:t>
      </w:r>
      <w:r w:rsidR="00A31CA0" w:rsidRPr="00E026B9">
        <w:rPr>
          <w:color w:val="1D1D1B"/>
          <w:bdr w:val="none" w:sz="0" w:space="0" w:color="auto" w:frame="1"/>
          <w:lang w:val="uk-UA"/>
        </w:rPr>
        <w:t>ного насосу 11000 гривень, на послуги пере підключення трансформатору 30000 гривень.</w:t>
      </w:r>
    </w:p>
    <w:p w:rsidR="00F900C8" w:rsidRPr="00E026B9" w:rsidRDefault="00DD2C57" w:rsidP="00E026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bdr w:val="none" w:sz="0" w:space="0" w:color="auto" w:frame="1"/>
          <w:lang w:val="uk-UA"/>
        </w:rPr>
      </w:pPr>
      <w:r w:rsidRPr="00E026B9">
        <w:rPr>
          <w:color w:val="1D1D1B"/>
          <w:bdr w:val="none" w:sz="0" w:space="0" w:color="auto" w:frame="1"/>
          <w:lang w:val="uk-UA"/>
        </w:rPr>
        <w:t>Як депутат</w:t>
      </w:r>
      <w:r w:rsidR="00F900C8" w:rsidRPr="00E026B9">
        <w:rPr>
          <w:color w:val="1D1D1B"/>
          <w:bdr w:val="none" w:sz="0" w:space="0" w:color="auto" w:frame="1"/>
          <w:lang w:val="uk-UA"/>
        </w:rPr>
        <w:t xml:space="preserve"> був</w:t>
      </w:r>
      <w:r w:rsidR="00E026B9" w:rsidRPr="00E026B9">
        <w:rPr>
          <w:color w:val="1D1D1B"/>
          <w:bdr w:val="none" w:sz="0" w:space="0" w:color="auto" w:frame="1"/>
          <w:lang w:val="uk-UA"/>
        </w:rPr>
        <w:t xml:space="preserve"> </w:t>
      </w:r>
      <w:r w:rsidRPr="00E026B9">
        <w:rPr>
          <w:color w:val="1D1D1B"/>
          <w:bdr w:val="none" w:sz="0" w:space="0" w:color="auto" w:frame="1"/>
          <w:lang w:val="uk-UA"/>
        </w:rPr>
        <w:t xml:space="preserve">залучений до </w:t>
      </w:r>
      <w:r w:rsidR="00F900C8" w:rsidRPr="00E026B9">
        <w:rPr>
          <w:color w:val="1D1D1B"/>
          <w:bdr w:val="none" w:sz="0" w:space="0" w:color="auto" w:frame="1"/>
          <w:lang w:val="uk-UA"/>
        </w:rPr>
        <w:t>проведенню заходів:</w:t>
      </w:r>
    </w:p>
    <w:p w:rsidR="00752827" w:rsidRPr="00E026B9" w:rsidRDefault="00F900C8" w:rsidP="00E026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bdr w:val="none" w:sz="0" w:space="0" w:color="auto" w:frame="1"/>
          <w:lang w:val="uk-UA"/>
        </w:rPr>
      </w:pPr>
      <w:r w:rsidRPr="00E026B9">
        <w:rPr>
          <w:color w:val="1D1D1B"/>
          <w:bdr w:val="none" w:sz="0" w:space="0" w:color="auto" w:frame="1"/>
          <w:lang w:val="uk-UA"/>
        </w:rPr>
        <w:t>-</w:t>
      </w:r>
      <w:r w:rsidR="0021720D" w:rsidRPr="00E026B9">
        <w:rPr>
          <w:color w:val="1D1D1B"/>
          <w:bdr w:val="none" w:sz="0" w:space="0" w:color="auto" w:frame="1"/>
          <w:lang w:val="uk-UA"/>
        </w:rPr>
        <w:t xml:space="preserve"> Новорічні свята за підтримки спонсорів, було забезпечено солодкими подарунками дітей початкових класів Бургунської ЗПЗСО.</w:t>
      </w:r>
    </w:p>
    <w:p w:rsidR="00752827" w:rsidRPr="00E026B9" w:rsidRDefault="00F900C8" w:rsidP="00E026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lang w:val="uk-UA"/>
        </w:rPr>
      </w:pPr>
      <w:r w:rsidRPr="00E026B9">
        <w:rPr>
          <w:color w:val="1D1D1B"/>
          <w:bdr w:val="none" w:sz="0" w:space="0" w:color="auto" w:frame="1"/>
          <w:lang w:val="uk-UA"/>
        </w:rPr>
        <w:t>-</w:t>
      </w:r>
      <w:r w:rsidR="00E026B9" w:rsidRPr="00E026B9">
        <w:rPr>
          <w:color w:val="1D1D1B"/>
          <w:bdr w:val="none" w:sz="0" w:space="0" w:color="auto" w:frame="1"/>
        </w:rPr>
        <w:t xml:space="preserve"> </w:t>
      </w:r>
      <w:r w:rsidR="000702B3" w:rsidRPr="00E026B9">
        <w:rPr>
          <w:color w:val="1D1D1B"/>
          <w:bdr w:val="none" w:sz="0" w:space="0" w:color="auto" w:frame="1"/>
          <w:lang w:val="uk-UA"/>
        </w:rPr>
        <w:t>Приймав участь у обговоренні програми соціально – економічного та культурного</w:t>
      </w:r>
      <w:r w:rsidR="00E026B9" w:rsidRPr="00E026B9">
        <w:rPr>
          <w:color w:val="1D1D1B"/>
          <w:bdr w:val="none" w:sz="0" w:space="0" w:color="auto" w:frame="1"/>
          <w:lang w:val="uk-UA"/>
        </w:rPr>
        <w:t xml:space="preserve"> </w:t>
      </w:r>
      <w:r w:rsidR="000702B3" w:rsidRPr="00E026B9">
        <w:rPr>
          <w:color w:val="1D1D1B"/>
          <w:bdr w:val="none" w:sz="0" w:space="0" w:color="auto" w:frame="1"/>
          <w:lang w:val="uk-UA"/>
        </w:rPr>
        <w:t>розвитку</w:t>
      </w:r>
      <w:r w:rsidR="00752827" w:rsidRPr="00E026B9">
        <w:rPr>
          <w:color w:val="1D1D1B"/>
          <w:bdr w:val="none" w:sz="0" w:space="0" w:color="auto" w:frame="1"/>
          <w:lang w:val="uk-UA"/>
        </w:rPr>
        <w:t xml:space="preserve"> </w:t>
      </w:r>
      <w:r w:rsidR="000702B3" w:rsidRPr="00E026B9">
        <w:rPr>
          <w:color w:val="1D1D1B"/>
          <w:bdr w:val="none" w:sz="0" w:space="0" w:color="auto" w:frame="1"/>
          <w:lang w:val="uk-UA"/>
        </w:rPr>
        <w:t>Тягинської сільської ради на 20</w:t>
      </w:r>
      <w:r w:rsidR="0057436F" w:rsidRPr="00E026B9">
        <w:rPr>
          <w:color w:val="1D1D1B"/>
          <w:bdr w:val="none" w:sz="0" w:space="0" w:color="auto" w:frame="1"/>
          <w:lang w:val="uk-UA"/>
        </w:rPr>
        <w:t>22-2024 роки, у яку війшли найважливіші питання спрямовані на підвищення якості життя громадян.</w:t>
      </w:r>
      <w:r w:rsidR="00752827" w:rsidRPr="00E026B9">
        <w:rPr>
          <w:color w:val="1D1D1B"/>
          <w:bdr w:val="none" w:sz="0" w:space="0" w:color="auto" w:frame="1"/>
          <w:lang w:val="uk-UA"/>
        </w:rPr>
        <w:t>Дуже сподіваюсь на підтримку мешканців громади.</w:t>
      </w:r>
    </w:p>
    <w:p w:rsidR="00752827" w:rsidRPr="00E026B9" w:rsidRDefault="00E026B9" w:rsidP="00E026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E026B9">
        <w:rPr>
          <w:color w:val="1D1D1B"/>
          <w:bdr w:val="none" w:sz="0" w:space="0" w:color="auto" w:frame="1"/>
        </w:rPr>
        <w:t xml:space="preserve"> </w:t>
      </w:r>
      <w:r w:rsidR="00752827" w:rsidRPr="00E026B9">
        <w:rPr>
          <w:color w:val="1D1D1B"/>
          <w:bdr w:val="none" w:sz="0" w:space="0" w:color="auto" w:frame="1"/>
        </w:rPr>
        <w:t>Користуючись нагодою вис</w:t>
      </w:r>
      <w:r w:rsidR="0057436F" w:rsidRPr="00E026B9">
        <w:rPr>
          <w:color w:val="1D1D1B"/>
          <w:bdr w:val="none" w:sz="0" w:space="0" w:color="auto" w:frame="1"/>
        </w:rPr>
        <w:t xml:space="preserve">ловлюю щиру вдячність </w:t>
      </w:r>
      <w:r w:rsidR="00F834A9" w:rsidRPr="00E026B9">
        <w:rPr>
          <w:color w:val="1D1D1B"/>
          <w:bdr w:val="none" w:sz="0" w:space="0" w:color="auto" w:frame="1"/>
          <w:lang w:val="uk-UA"/>
        </w:rPr>
        <w:t>партії «НАШ КРАЙ»,</w:t>
      </w:r>
      <w:r w:rsidR="00F834A9" w:rsidRPr="00E026B9">
        <w:rPr>
          <w:color w:val="1D1D1B"/>
          <w:bdr w:val="none" w:sz="0" w:space="0" w:color="auto" w:frame="1"/>
        </w:rPr>
        <w:t xml:space="preserve"> усьому депутатському корпус</w:t>
      </w:r>
      <w:r w:rsidR="00F834A9" w:rsidRPr="00E026B9">
        <w:rPr>
          <w:color w:val="1D1D1B"/>
          <w:bdr w:val="none" w:sz="0" w:space="0" w:color="auto" w:frame="1"/>
          <w:lang w:val="uk-UA"/>
        </w:rPr>
        <w:t>у</w:t>
      </w:r>
      <w:r w:rsidR="00752827" w:rsidRPr="00E026B9">
        <w:rPr>
          <w:color w:val="1D1D1B"/>
          <w:bdr w:val="none" w:sz="0" w:space="0" w:color="auto" w:frame="1"/>
        </w:rPr>
        <w:t xml:space="preserve"> за підтримку. Саме спільним</w:t>
      </w:r>
      <w:r w:rsidR="00F834A9" w:rsidRPr="00E026B9">
        <w:rPr>
          <w:color w:val="1D1D1B"/>
          <w:bdr w:val="none" w:sz="0" w:space="0" w:color="auto" w:frame="1"/>
        </w:rPr>
        <w:t>и зусиллями наша громада</w:t>
      </w:r>
      <w:r w:rsidRPr="00E026B9">
        <w:rPr>
          <w:color w:val="1D1D1B"/>
          <w:bdr w:val="none" w:sz="0" w:space="0" w:color="auto" w:frame="1"/>
        </w:rPr>
        <w:t xml:space="preserve"> </w:t>
      </w:r>
      <w:r w:rsidR="00F834A9" w:rsidRPr="00E026B9">
        <w:rPr>
          <w:color w:val="1D1D1B"/>
          <w:bdr w:val="none" w:sz="0" w:space="0" w:color="auto" w:frame="1"/>
        </w:rPr>
        <w:t xml:space="preserve">стає все </w:t>
      </w:r>
      <w:r w:rsidR="00F834A9" w:rsidRPr="00E026B9">
        <w:rPr>
          <w:color w:val="1D1D1B"/>
          <w:bdr w:val="none" w:sz="0" w:space="0" w:color="auto" w:frame="1"/>
          <w:lang w:val="uk-UA"/>
        </w:rPr>
        <w:t>міцнішою</w:t>
      </w:r>
      <w:r w:rsidR="00752827" w:rsidRPr="00E026B9">
        <w:rPr>
          <w:color w:val="1D1D1B"/>
          <w:bdr w:val="none" w:sz="0" w:space="0" w:color="auto" w:frame="1"/>
        </w:rPr>
        <w:t>, благоустроїною, інвестиційно при</w:t>
      </w:r>
      <w:r w:rsidR="00F834A9" w:rsidRPr="00E026B9">
        <w:rPr>
          <w:color w:val="1D1D1B"/>
          <w:bdr w:val="none" w:sz="0" w:space="0" w:color="auto" w:frame="1"/>
        </w:rPr>
        <w:t>вабливою та спроможною. Впевнен</w:t>
      </w:r>
      <w:r w:rsidR="00F834A9" w:rsidRPr="00E026B9">
        <w:rPr>
          <w:color w:val="1D1D1B"/>
          <w:bdr w:val="none" w:sz="0" w:space="0" w:color="auto" w:frame="1"/>
          <w:lang w:val="uk-UA"/>
        </w:rPr>
        <w:t>ий</w:t>
      </w:r>
      <w:r w:rsidR="00752827" w:rsidRPr="00E026B9">
        <w:rPr>
          <w:color w:val="1D1D1B"/>
          <w:bdr w:val="none" w:sz="0" w:space="0" w:color="auto" w:frame="1"/>
        </w:rPr>
        <w:t>, що ми на вірному шляху і спільними зусиллями ми зможемо багато чого зробити</w:t>
      </w:r>
      <w:r w:rsidRPr="00E026B9">
        <w:rPr>
          <w:color w:val="1D1D1B"/>
          <w:bdr w:val="none" w:sz="0" w:space="0" w:color="auto" w:frame="1"/>
        </w:rPr>
        <w:t xml:space="preserve"> </w:t>
      </w:r>
      <w:r w:rsidR="00752827" w:rsidRPr="00E026B9">
        <w:rPr>
          <w:color w:val="1D1D1B"/>
          <w:bdr w:val="none" w:sz="0" w:space="0" w:color="auto" w:frame="1"/>
        </w:rPr>
        <w:t>на користь як</w:t>
      </w:r>
      <w:r w:rsidRPr="00E026B9">
        <w:rPr>
          <w:color w:val="1D1D1B"/>
          <w:bdr w:val="none" w:sz="0" w:space="0" w:color="auto" w:frame="1"/>
        </w:rPr>
        <w:t xml:space="preserve"> </w:t>
      </w:r>
      <w:r w:rsidR="00752827" w:rsidRPr="00E026B9">
        <w:rPr>
          <w:color w:val="1D1D1B"/>
          <w:bdr w:val="none" w:sz="0" w:space="0" w:color="auto" w:frame="1"/>
        </w:rPr>
        <w:t>громаді так і для кожного мешканця.</w:t>
      </w:r>
    </w:p>
    <w:p w:rsidR="0096436C" w:rsidRPr="00E026B9" w:rsidRDefault="00752827" w:rsidP="00E026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bdr w:val="none" w:sz="0" w:space="0" w:color="auto" w:frame="1"/>
          <w:lang w:val="uk-UA"/>
        </w:rPr>
      </w:pPr>
      <w:r w:rsidRPr="00E026B9">
        <w:rPr>
          <w:color w:val="1D1D1B"/>
          <w:bdr w:val="none" w:sz="0" w:space="0" w:color="auto" w:frame="1"/>
        </w:rPr>
        <w:t>У своїй роботі керуюся принципами людяності, взаємоповаги та чесності.</w:t>
      </w:r>
      <w:r w:rsidR="00E026B9" w:rsidRPr="00E026B9">
        <w:rPr>
          <w:color w:val="1D1D1B"/>
          <w:bdr w:val="none" w:sz="0" w:space="0" w:color="auto" w:frame="1"/>
        </w:rPr>
        <w:t xml:space="preserve"> </w:t>
      </w:r>
      <w:r w:rsidRPr="00E026B9">
        <w:rPr>
          <w:color w:val="1D1D1B"/>
          <w:bdr w:val="none" w:sz="0" w:space="0" w:color="auto" w:frame="1"/>
        </w:rPr>
        <w:t>Вважаю,що</w:t>
      </w:r>
      <w:r w:rsidR="00E026B9" w:rsidRPr="00E026B9">
        <w:rPr>
          <w:color w:val="1D1D1B"/>
          <w:bdr w:val="none" w:sz="0" w:space="0" w:color="auto" w:frame="1"/>
        </w:rPr>
        <w:t xml:space="preserve"> </w:t>
      </w:r>
      <w:r w:rsidRPr="00E026B9">
        <w:rPr>
          <w:color w:val="1D1D1B"/>
          <w:bdr w:val="none" w:sz="0" w:space="0" w:color="auto" w:frame="1"/>
        </w:rPr>
        <w:t>вміння слухати людей, розуміти їх турботи, мати сили і бажання їм допомагати – це головна життєва</w:t>
      </w:r>
      <w:r w:rsidR="00E026B9" w:rsidRPr="00E026B9">
        <w:rPr>
          <w:color w:val="1D1D1B"/>
          <w:bdr w:val="none" w:sz="0" w:space="0" w:color="auto" w:frame="1"/>
        </w:rPr>
        <w:t xml:space="preserve"> </w:t>
      </w:r>
      <w:r w:rsidRPr="00E026B9">
        <w:rPr>
          <w:color w:val="1D1D1B"/>
          <w:bdr w:val="none" w:sz="0" w:space="0" w:color="auto" w:frame="1"/>
        </w:rPr>
        <w:t xml:space="preserve">істина. </w:t>
      </w:r>
    </w:p>
    <w:p w:rsidR="0096436C" w:rsidRPr="00E026B9" w:rsidRDefault="00E026B9" w:rsidP="00E026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bdr w:val="none" w:sz="0" w:space="0" w:color="auto" w:frame="1"/>
          <w:lang w:val="uk-UA"/>
        </w:rPr>
      </w:pPr>
      <w:r w:rsidRPr="00E026B9">
        <w:rPr>
          <w:color w:val="1D1D1B"/>
          <w:bdr w:val="none" w:sz="0" w:space="0" w:color="auto" w:frame="1"/>
          <w:lang w:val="uk-UA"/>
        </w:rPr>
        <w:t xml:space="preserve"> </w:t>
      </w:r>
      <w:r w:rsidR="00752827" w:rsidRPr="00E026B9">
        <w:rPr>
          <w:color w:val="1D1D1B"/>
          <w:bdr w:val="none" w:sz="0" w:space="0" w:color="auto" w:frame="1"/>
        </w:rPr>
        <w:t xml:space="preserve">Підбиваючи підсумки звітного періоду, можу стверджувати, що активна і небайдужа </w:t>
      </w:r>
      <w:bookmarkStart w:id="0" w:name="_GoBack"/>
      <w:r w:rsidR="00752827" w:rsidRPr="00E026B9">
        <w:rPr>
          <w:color w:val="1D1D1B"/>
          <w:bdr w:val="none" w:sz="0" w:space="0" w:color="auto" w:frame="1"/>
        </w:rPr>
        <w:t>участь кожного</w:t>
      </w:r>
      <w:r w:rsidRPr="00E026B9">
        <w:rPr>
          <w:color w:val="1D1D1B"/>
          <w:bdr w:val="none" w:sz="0" w:space="0" w:color="auto" w:frame="1"/>
        </w:rPr>
        <w:t xml:space="preserve"> </w:t>
      </w:r>
      <w:r w:rsidR="00752827" w:rsidRPr="00E026B9">
        <w:rPr>
          <w:color w:val="1D1D1B"/>
          <w:bdr w:val="none" w:sz="0" w:space="0" w:color="auto" w:frame="1"/>
        </w:rPr>
        <w:t>мешканця у</w:t>
      </w:r>
      <w:r w:rsidRPr="00E026B9">
        <w:rPr>
          <w:color w:val="1D1D1B"/>
          <w:bdr w:val="none" w:sz="0" w:space="0" w:color="auto" w:frame="1"/>
        </w:rPr>
        <w:t xml:space="preserve"> </w:t>
      </w:r>
      <w:r w:rsidR="00752827" w:rsidRPr="00E026B9">
        <w:rPr>
          <w:color w:val="1D1D1B"/>
          <w:bdr w:val="none" w:sz="0" w:space="0" w:color="auto" w:frame="1"/>
        </w:rPr>
        <w:t>житті громади</w:t>
      </w:r>
      <w:r w:rsidRPr="00E026B9">
        <w:rPr>
          <w:color w:val="1D1D1B"/>
          <w:bdr w:val="none" w:sz="0" w:space="0" w:color="auto" w:frame="1"/>
        </w:rPr>
        <w:t xml:space="preserve"> </w:t>
      </w:r>
      <w:r w:rsidR="00752827" w:rsidRPr="00E026B9">
        <w:rPr>
          <w:color w:val="1D1D1B"/>
          <w:bdr w:val="none" w:sz="0" w:space="0" w:color="auto" w:frame="1"/>
        </w:rPr>
        <w:t xml:space="preserve">веститиме нас до нових і відчутних здобутків. </w:t>
      </w:r>
    </w:p>
    <w:bookmarkEnd w:id="0"/>
    <w:p w:rsidR="00752827" w:rsidRPr="00E026B9" w:rsidRDefault="00E026B9" w:rsidP="00E026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lang w:val="uk-UA"/>
        </w:rPr>
      </w:pPr>
      <w:r w:rsidRPr="00E026B9">
        <w:rPr>
          <w:color w:val="1D1D1B"/>
          <w:bdr w:val="none" w:sz="0" w:space="0" w:color="auto" w:frame="1"/>
          <w:lang w:val="uk-UA"/>
        </w:rPr>
        <w:t xml:space="preserve"> </w:t>
      </w:r>
      <w:r w:rsidR="00752827" w:rsidRPr="00E026B9">
        <w:rPr>
          <w:color w:val="1D1D1B"/>
          <w:bdr w:val="none" w:sz="0" w:space="0" w:color="auto" w:frame="1"/>
          <w:lang w:val="uk-UA"/>
        </w:rPr>
        <w:t>Сподівась, що очікуваня політичні і економічні</w:t>
      </w:r>
      <w:r w:rsidRPr="00E026B9">
        <w:rPr>
          <w:color w:val="1D1D1B"/>
          <w:bdr w:val="none" w:sz="0" w:space="0" w:color="auto" w:frame="1"/>
          <w:lang w:val="uk-UA"/>
        </w:rPr>
        <w:t xml:space="preserve"> </w:t>
      </w:r>
      <w:r w:rsidR="00752827" w:rsidRPr="00E026B9">
        <w:rPr>
          <w:color w:val="1D1D1B"/>
          <w:bdr w:val="none" w:sz="0" w:space="0" w:color="auto" w:frame="1"/>
          <w:lang w:val="uk-UA"/>
        </w:rPr>
        <w:t>зміни у державі приведуть до</w:t>
      </w:r>
      <w:r w:rsidRPr="00E026B9">
        <w:rPr>
          <w:color w:val="1D1D1B"/>
          <w:bdr w:val="none" w:sz="0" w:space="0" w:color="auto" w:frame="1"/>
          <w:lang w:val="uk-UA"/>
        </w:rPr>
        <w:t xml:space="preserve"> </w:t>
      </w:r>
      <w:r w:rsidR="00752827" w:rsidRPr="00E026B9">
        <w:rPr>
          <w:color w:val="1D1D1B"/>
          <w:bdr w:val="none" w:sz="0" w:space="0" w:color="auto" w:frame="1"/>
          <w:lang w:val="uk-UA"/>
        </w:rPr>
        <w:t>покра</w:t>
      </w:r>
      <w:r w:rsidR="00F834A9" w:rsidRPr="00E026B9">
        <w:rPr>
          <w:color w:val="1D1D1B"/>
          <w:bdr w:val="none" w:sz="0" w:space="0" w:color="auto" w:frame="1"/>
          <w:lang w:val="uk-UA"/>
        </w:rPr>
        <w:t>щення життя у нашій Тягинській територіальній громаді</w:t>
      </w:r>
      <w:r w:rsidR="00752827" w:rsidRPr="00E026B9">
        <w:rPr>
          <w:color w:val="1D1D1B"/>
          <w:bdr w:val="none" w:sz="0" w:space="0" w:color="auto" w:frame="1"/>
          <w:lang w:val="uk-UA"/>
        </w:rPr>
        <w:t>.</w:t>
      </w:r>
    </w:p>
    <w:p w:rsidR="00752827" w:rsidRPr="00E026B9" w:rsidRDefault="00E026B9" w:rsidP="00E026B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lang w:val="uk-UA"/>
        </w:rPr>
      </w:pPr>
      <w:r w:rsidRPr="00E026B9">
        <w:rPr>
          <w:color w:val="1D1D1B"/>
          <w:bdr w:val="none" w:sz="0" w:space="0" w:color="auto" w:frame="1"/>
        </w:rPr>
        <w:t xml:space="preserve"> </w:t>
      </w:r>
    </w:p>
    <w:p w:rsidR="0075325B" w:rsidRPr="00E026B9" w:rsidRDefault="00307B0F" w:rsidP="00E026B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26B9">
        <w:rPr>
          <w:rFonts w:ascii="Times New Roman" w:hAnsi="Times New Roman" w:cs="Times New Roman"/>
          <w:sz w:val="24"/>
          <w:szCs w:val="24"/>
          <w:lang w:val="uk-UA"/>
        </w:rPr>
        <w:t>РОЗВИТОК ТЯГИНСЬКОЇ ГРОМАДИ-НАША РОБОТА!</w:t>
      </w:r>
    </w:p>
    <w:sectPr w:rsidR="0075325B" w:rsidRPr="00E026B9" w:rsidSect="00E026B9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F8" w:rsidRDefault="00010FF8" w:rsidP="009D04D9">
      <w:pPr>
        <w:spacing w:after="0" w:line="240" w:lineRule="auto"/>
      </w:pPr>
      <w:r>
        <w:separator/>
      </w:r>
    </w:p>
  </w:endnote>
  <w:endnote w:type="continuationSeparator" w:id="0">
    <w:p w:rsidR="00010FF8" w:rsidRDefault="00010FF8" w:rsidP="009D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F8" w:rsidRDefault="00010FF8" w:rsidP="009D04D9">
      <w:pPr>
        <w:spacing w:after="0" w:line="240" w:lineRule="auto"/>
      </w:pPr>
      <w:r>
        <w:separator/>
      </w:r>
    </w:p>
  </w:footnote>
  <w:footnote w:type="continuationSeparator" w:id="0">
    <w:p w:rsidR="00010FF8" w:rsidRDefault="00010FF8" w:rsidP="009D0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827"/>
    <w:rsid w:val="00010FF8"/>
    <w:rsid w:val="000702B3"/>
    <w:rsid w:val="001566E0"/>
    <w:rsid w:val="001A3B0D"/>
    <w:rsid w:val="00210846"/>
    <w:rsid w:val="0021720D"/>
    <w:rsid w:val="002A5F40"/>
    <w:rsid w:val="003022DE"/>
    <w:rsid w:val="00307B0F"/>
    <w:rsid w:val="00440023"/>
    <w:rsid w:val="00506255"/>
    <w:rsid w:val="0057436F"/>
    <w:rsid w:val="00580BB9"/>
    <w:rsid w:val="00583E47"/>
    <w:rsid w:val="006A4377"/>
    <w:rsid w:val="00752827"/>
    <w:rsid w:val="0075325B"/>
    <w:rsid w:val="008B556C"/>
    <w:rsid w:val="00924C1A"/>
    <w:rsid w:val="00960322"/>
    <w:rsid w:val="0096436C"/>
    <w:rsid w:val="00996F64"/>
    <w:rsid w:val="009D04D9"/>
    <w:rsid w:val="009E7478"/>
    <w:rsid w:val="00A31CA0"/>
    <w:rsid w:val="00A534DD"/>
    <w:rsid w:val="00B34EE6"/>
    <w:rsid w:val="00B646F8"/>
    <w:rsid w:val="00CB233C"/>
    <w:rsid w:val="00D109FC"/>
    <w:rsid w:val="00DD2C57"/>
    <w:rsid w:val="00E026B9"/>
    <w:rsid w:val="00E1030E"/>
    <w:rsid w:val="00F834A9"/>
    <w:rsid w:val="00F900C8"/>
    <w:rsid w:val="00FC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4D9"/>
  </w:style>
  <w:style w:type="paragraph" w:styleId="a6">
    <w:name w:val="footer"/>
    <w:basedOn w:val="a"/>
    <w:link w:val="a7"/>
    <w:uiPriority w:val="99"/>
    <w:semiHidden/>
    <w:unhideWhenUsed/>
    <w:rsid w:val="009D0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0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B470-13DA-4816-97B6-8CEF5CC76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Dilovod</cp:lastModifiedBy>
  <cp:revision>4</cp:revision>
  <cp:lastPrinted>2022-01-10T09:38:00Z</cp:lastPrinted>
  <dcterms:created xsi:type="dcterms:W3CDTF">2022-01-06T07:59:00Z</dcterms:created>
  <dcterms:modified xsi:type="dcterms:W3CDTF">2022-01-10T12:22:00Z</dcterms:modified>
</cp:coreProperties>
</file>