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56" w:rsidRPr="00DF3C29" w:rsidRDefault="00394D56" w:rsidP="00394D56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DF3C29">
        <w:rPr>
          <w:noProof/>
          <w:sz w:val="26"/>
          <w:szCs w:val="26"/>
          <w:lang w:val="ru-RU"/>
        </w:rPr>
        <w:drawing>
          <wp:inline distT="0" distB="0" distL="0" distR="0" wp14:anchorId="1048556A" wp14:editId="42017F60">
            <wp:extent cx="42862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56" w:rsidRPr="00DF3C29" w:rsidRDefault="00394D56" w:rsidP="00394D56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ТЯГИНСЬКА СІЛЬСЬКА РАДА</w:t>
      </w:r>
    </w:p>
    <w:p w:rsidR="00394D56" w:rsidRPr="00DF3C29" w:rsidRDefault="00394D56" w:rsidP="00394D56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БЕРИСЛАВСЬКОГО РАЙОНУ ХЕРСОНСЬКОЇ ОБЛАСТІ</w:t>
      </w:r>
    </w:p>
    <w:p w:rsidR="00394D56" w:rsidRPr="00DF3C29" w:rsidRDefault="009D7F17" w:rsidP="00394D56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ШІСТНАДЦЯТА</w:t>
      </w:r>
      <w:r w:rsidR="00394D56" w:rsidRPr="00DF3C29">
        <w:rPr>
          <w:b/>
          <w:sz w:val="26"/>
          <w:szCs w:val="26"/>
        </w:rPr>
        <w:t xml:space="preserve"> СЕСІЯ ВОСЬМОГО СКЛИКАННЯ</w:t>
      </w:r>
    </w:p>
    <w:p w:rsidR="00394D56" w:rsidRPr="00DF3C29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</w:p>
    <w:p w:rsidR="00394D56" w:rsidRPr="00DF3C29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</w:p>
    <w:p w:rsidR="00394D56" w:rsidRPr="00DF3C29" w:rsidRDefault="00394D56" w:rsidP="00394D56">
      <w:pPr>
        <w:tabs>
          <w:tab w:val="left" w:pos="6804"/>
        </w:tabs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РІШЕННЯ</w:t>
      </w:r>
    </w:p>
    <w:p w:rsidR="00394D56" w:rsidRPr="009D7F17" w:rsidRDefault="00394D56" w:rsidP="00394D56">
      <w:pPr>
        <w:tabs>
          <w:tab w:val="left" w:pos="6804"/>
        </w:tabs>
        <w:jc w:val="center"/>
        <w:rPr>
          <w:sz w:val="26"/>
          <w:szCs w:val="26"/>
        </w:rPr>
      </w:pPr>
      <w:r w:rsidRPr="0053476C">
        <w:rPr>
          <w:b/>
          <w:sz w:val="26"/>
          <w:szCs w:val="26"/>
        </w:rPr>
        <w:tab/>
      </w:r>
      <w:r w:rsidRPr="009D7F17">
        <w:rPr>
          <w:sz w:val="26"/>
          <w:szCs w:val="26"/>
        </w:rPr>
        <w:t>№</w:t>
      </w:r>
      <w:r w:rsidR="009D7F17" w:rsidRPr="009D7F17">
        <w:rPr>
          <w:sz w:val="26"/>
          <w:szCs w:val="26"/>
        </w:rPr>
        <w:t xml:space="preserve"> 324</w:t>
      </w:r>
    </w:p>
    <w:p w:rsidR="00394D56" w:rsidRPr="0053476C" w:rsidRDefault="009D7F17" w:rsidP="00394D56">
      <w:pPr>
        <w:ind w:right="4819"/>
        <w:rPr>
          <w:bCs/>
          <w:sz w:val="26"/>
          <w:szCs w:val="26"/>
        </w:rPr>
      </w:pPr>
      <w:r>
        <w:rPr>
          <w:bCs/>
          <w:sz w:val="26"/>
          <w:szCs w:val="26"/>
        </w:rPr>
        <w:t>23.12.2021</w:t>
      </w:r>
    </w:p>
    <w:p w:rsidR="00AB68E6" w:rsidRPr="00394D56" w:rsidRDefault="00394D56" w:rsidP="00394D56">
      <w:pPr>
        <w:ind w:right="4819"/>
        <w:rPr>
          <w:bCs/>
          <w:sz w:val="26"/>
          <w:szCs w:val="26"/>
        </w:rPr>
      </w:pPr>
      <w:r>
        <w:rPr>
          <w:sz w:val="26"/>
          <w:szCs w:val="26"/>
        </w:rPr>
        <w:t>Про внесення змін до рішення шостої</w:t>
      </w:r>
      <w:r w:rsidR="00642D51" w:rsidRPr="00642D51">
        <w:rPr>
          <w:sz w:val="26"/>
          <w:szCs w:val="26"/>
        </w:rPr>
        <w:t xml:space="preserve"> се</w:t>
      </w:r>
      <w:r w:rsidR="00071E40">
        <w:rPr>
          <w:sz w:val="26"/>
          <w:szCs w:val="26"/>
        </w:rPr>
        <w:t>сії восьм</w:t>
      </w:r>
      <w:r w:rsidR="00832F2B">
        <w:rPr>
          <w:sz w:val="26"/>
          <w:szCs w:val="26"/>
        </w:rPr>
        <w:t>ого складання від 16.04.2021№1</w:t>
      </w:r>
      <w:r w:rsidR="00832F2B" w:rsidRPr="00832F2B">
        <w:rPr>
          <w:sz w:val="26"/>
          <w:szCs w:val="26"/>
        </w:rPr>
        <w:t>12</w:t>
      </w:r>
      <w:r w:rsidR="00642D51" w:rsidRPr="00642D51">
        <w:rPr>
          <w:sz w:val="26"/>
          <w:szCs w:val="26"/>
        </w:rPr>
        <w:t xml:space="preserve"> «</w:t>
      </w:r>
      <w:r w:rsidR="00071E40">
        <w:rPr>
          <w:sz w:val="26"/>
          <w:szCs w:val="26"/>
        </w:rPr>
        <w:t>Про затвердження технічної документації із землеустрою</w:t>
      </w:r>
      <w:r w:rsidR="00832F2B">
        <w:rPr>
          <w:sz w:val="26"/>
          <w:szCs w:val="26"/>
        </w:rPr>
        <w:t xml:space="preserve"> щодо встановлення (відновлення</w:t>
      </w:r>
      <w:bookmarkStart w:id="0" w:name="_GoBack"/>
      <w:r w:rsidR="00832F2B">
        <w:rPr>
          <w:sz w:val="26"/>
          <w:szCs w:val="26"/>
        </w:rPr>
        <w:t xml:space="preserve">) </w:t>
      </w:r>
      <w:bookmarkEnd w:id="0"/>
      <w:r w:rsidR="00832F2B">
        <w:rPr>
          <w:sz w:val="26"/>
          <w:szCs w:val="26"/>
        </w:rPr>
        <w:t>меж земельної ділянки в натурі(на місцевості) гр.. Гараніну А.В.</w:t>
      </w:r>
      <w:r w:rsidR="00071E40">
        <w:rPr>
          <w:sz w:val="26"/>
          <w:szCs w:val="26"/>
        </w:rPr>
        <w:t xml:space="preserve"> у Одрадокам'янському старостинському окрузі</w:t>
      </w:r>
      <w:r w:rsidR="00642D51" w:rsidRPr="00642D51">
        <w:rPr>
          <w:sz w:val="26"/>
          <w:szCs w:val="26"/>
        </w:rPr>
        <w:t>»</w:t>
      </w:r>
    </w:p>
    <w:p w:rsidR="00AB68E6" w:rsidRDefault="00AB68E6" w:rsidP="00244903">
      <w:pPr>
        <w:rPr>
          <w:sz w:val="26"/>
          <w:szCs w:val="26"/>
        </w:rPr>
      </w:pPr>
    </w:p>
    <w:p w:rsidR="00071E40" w:rsidRPr="00071E40" w:rsidRDefault="00825E90" w:rsidP="00071E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З м</w:t>
      </w:r>
      <w:r>
        <w:rPr>
          <w:sz w:val="26"/>
          <w:szCs w:val="26"/>
        </w:rPr>
        <w:t xml:space="preserve">етою врегулювання земельних відносин керуючись пунктом 34 статті 26, 59 </w:t>
      </w:r>
      <w:r w:rsidR="00071E40" w:rsidRPr="00071E40">
        <w:rPr>
          <w:sz w:val="26"/>
          <w:szCs w:val="26"/>
        </w:rPr>
        <w:t>Закону України «Про місцеве самоврядування в Україні», сільська рада</w:t>
      </w:r>
    </w:p>
    <w:p w:rsidR="00AB68E6" w:rsidRDefault="00AB68E6" w:rsidP="00244903">
      <w:pPr>
        <w:jc w:val="center"/>
        <w:rPr>
          <w:sz w:val="26"/>
          <w:szCs w:val="26"/>
        </w:rPr>
      </w:pPr>
    </w:p>
    <w:p w:rsidR="00AB68E6" w:rsidRDefault="00AB68E6" w:rsidP="00244903">
      <w:pPr>
        <w:jc w:val="center"/>
        <w:rPr>
          <w:sz w:val="26"/>
          <w:szCs w:val="26"/>
        </w:rPr>
      </w:pPr>
      <w:r>
        <w:rPr>
          <w:sz w:val="26"/>
          <w:szCs w:val="26"/>
        </w:rPr>
        <w:t>ВИРІШИЛА :</w:t>
      </w:r>
    </w:p>
    <w:p w:rsidR="00AB68E6" w:rsidRDefault="00AB68E6" w:rsidP="00244903">
      <w:pPr>
        <w:ind w:firstLine="709"/>
        <w:rPr>
          <w:sz w:val="26"/>
          <w:szCs w:val="26"/>
        </w:rPr>
      </w:pPr>
    </w:p>
    <w:p w:rsidR="00825E90" w:rsidRDefault="00825E90" w:rsidP="00825E90">
      <w:pPr>
        <w:pStyle w:val="a4"/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jc w:val="both"/>
        <w:rPr>
          <w:sz w:val="26"/>
          <w:szCs w:val="26"/>
        </w:rPr>
      </w:pPr>
      <w:r w:rsidRPr="00825E90">
        <w:rPr>
          <w:sz w:val="26"/>
          <w:szCs w:val="26"/>
        </w:rPr>
        <w:t>Внести зміни</w:t>
      </w:r>
      <w:r w:rsidR="00071E40" w:rsidRPr="00825E90">
        <w:rPr>
          <w:sz w:val="26"/>
          <w:szCs w:val="26"/>
        </w:rPr>
        <w:t xml:space="preserve"> до рішення шостої сесії восьмого скликання від 16.04.2021 № </w:t>
      </w:r>
    </w:p>
    <w:p w:rsidR="00BC0A95" w:rsidRDefault="00832F2B" w:rsidP="00BC0A95">
      <w:pPr>
        <w:tabs>
          <w:tab w:val="left" w:pos="708"/>
          <w:tab w:val="center" w:pos="4153"/>
          <w:tab w:val="right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>112</w:t>
      </w:r>
      <w:r w:rsidR="00071E40" w:rsidRPr="00825E90">
        <w:rPr>
          <w:sz w:val="26"/>
          <w:szCs w:val="26"/>
        </w:rPr>
        <w:t xml:space="preserve"> «</w:t>
      </w:r>
      <w:r>
        <w:rPr>
          <w:sz w:val="26"/>
          <w:szCs w:val="26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гр.. Гараніну А.В. у Одрадокам'янському старостинському окрузі</w:t>
      </w:r>
      <w:r w:rsidR="00DB4BB9" w:rsidRPr="00825E90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а саме в пунктах 1 та </w:t>
      </w:r>
      <w:r w:rsidR="00825E90" w:rsidRPr="00825E90">
        <w:rPr>
          <w:sz w:val="26"/>
          <w:szCs w:val="26"/>
        </w:rPr>
        <w:t xml:space="preserve">2 </w:t>
      </w:r>
      <w:r w:rsidR="00BC0A95">
        <w:rPr>
          <w:sz w:val="26"/>
          <w:szCs w:val="26"/>
        </w:rPr>
        <w:t>помилково вказану</w:t>
      </w:r>
      <w:r>
        <w:rPr>
          <w:sz w:val="26"/>
          <w:szCs w:val="26"/>
        </w:rPr>
        <w:t xml:space="preserve"> назву вулиці «Вишнева» замінити на вірну «Виноградна».</w:t>
      </w:r>
    </w:p>
    <w:p w:rsidR="00825E90" w:rsidRPr="00BC0A95" w:rsidRDefault="00BC0A95" w:rsidP="00BC0A95">
      <w:pPr>
        <w:pStyle w:val="a4"/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jc w:val="both"/>
        <w:rPr>
          <w:sz w:val="26"/>
          <w:szCs w:val="26"/>
        </w:rPr>
      </w:pPr>
      <w:r w:rsidRPr="00BC0A95">
        <w:rPr>
          <w:sz w:val="26"/>
          <w:szCs w:val="26"/>
        </w:rPr>
        <w:t xml:space="preserve"> </w:t>
      </w:r>
      <w:r w:rsidR="00F42061" w:rsidRPr="00BC0A95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:rsidR="00896AAF" w:rsidRPr="00825E90" w:rsidRDefault="00F42061" w:rsidP="00825E90">
      <w:pPr>
        <w:jc w:val="both"/>
        <w:rPr>
          <w:sz w:val="26"/>
          <w:szCs w:val="26"/>
        </w:rPr>
      </w:pPr>
      <w:r w:rsidRPr="00825E90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</w:t>
      </w:r>
      <w:r w:rsidR="00874CD5" w:rsidRPr="00825E90">
        <w:rPr>
          <w:sz w:val="26"/>
          <w:szCs w:val="26"/>
        </w:rPr>
        <w:t>.</w:t>
      </w:r>
    </w:p>
    <w:p w:rsidR="00874CD5" w:rsidRDefault="00874CD5" w:rsidP="006D4C1B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874CD5" w:rsidRDefault="00874CD5" w:rsidP="00874CD5">
      <w:pPr>
        <w:pStyle w:val="a4"/>
        <w:ind w:left="709"/>
        <w:jc w:val="both"/>
        <w:rPr>
          <w:sz w:val="26"/>
          <w:szCs w:val="26"/>
        </w:rPr>
      </w:pPr>
    </w:p>
    <w:p w:rsidR="00874CD5" w:rsidRDefault="00874CD5" w:rsidP="00874CD5">
      <w:pPr>
        <w:pStyle w:val="a4"/>
        <w:ind w:left="709"/>
        <w:jc w:val="both"/>
        <w:rPr>
          <w:sz w:val="26"/>
          <w:szCs w:val="26"/>
        </w:rPr>
      </w:pPr>
    </w:p>
    <w:p w:rsidR="00874CD5" w:rsidRPr="0053476C" w:rsidRDefault="00874CD5" w:rsidP="001F2026">
      <w:pPr>
        <w:tabs>
          <w:tab w:val="left" w:pos="6237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>Сільський голова</w:t>
      </w:r>
      <w:r>
        <w:rPr>
          <w:sz w:val="26"/>
          <w:szCs w:val="26"/>
        </w:rPr>
        <w:tab/>
        <w:t>Раїса ПОНОМАРЕНКО</w:t>
      </w:r>
    </w:p>
    <w:sectPr w:rsidR="00874CD5" w:rsidRPr="0053476C" w:rsidSect="009D7F17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6DE"/>
    <w:multiLevelType w:val="multilevel"/>
    <w:tmpl w:val="834C61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41B612EC"/>
    <w:multiLevelType w:val="hybridMultilevel"/>
    <w:tmpl w:val="E01EA3E8"/>
    <w:lvl w:ilvl="0" w:tplc="647C755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0127DC"/>
    <w:multiLevelType w:val="hybridMultilevel"/>
    <w:tmpl w:val="B2422630"/>
    <w:lvl w:ilvl="0" w:tplc="940E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22B"/>
    <w:rsid w:val="000142B8"/>
    <w:rsid w:val="0001797C"/>
    <w:rsid w:val="00023A16"/>
    <w:rsid w:val="00071E40"/>
    <w:rsid w:val="000A491D"/>
    <w:rsid w:val="000E0931"/>
    <w:rsid w:val="0014473A"/>
    <w:rsid w:val="0018084E"/>
    <w:rsid w:val="0019240B"/>
    <w:rsid w:val="001A1247"/>
    <w:rsid w:val="001B7EC7"/>
    <w:rsid w:val="001C5756"/>
    <w:rsid w:val="001F2026"/>
    <w:rsid w:val="001F44CB"/>
    <w:rsid w:val="00232705"/>
    <w:rsid w:val="00244903"/>
    <w:rsid w:val="002D544D"/>
    <w:rsid w:val="002D5796"/>
    <w:rsid w:val="00322858"/>
    <w:rsid w:val="003770BC"/>
    <w:rsid w:val="003826E7"/>
    <w:rsid w:val="00394D56"/>
    <w:rsid w:val="003F4D8E"/>
    <w:rsid w:val="004E508C"/>
    <w:rsid w:val="004F69B2"/>
    <w:rsid w:val="0051482D"/>
    <w:rsid w:val="0053476C"/>
    <w:rsid w:val="005E2635"/>
    <w:rsid w:val="005E4CB6"/>
    <w:rsid w:val="005F12A6"/>
    <w:rsid w:val="005F4E12"/>
    <w:rsid w:val="0062531F"/>
    <w:rsid w:val="0063716B"/>
    <w:rsid w:val="00642D51"/>
    <w:rsid w:val="00671FA4"/>
    <w:rsid w:val="006800F9"/>
    <w:rsid w:val="006811C7"/>
    <w:rsid w:val="006D4C1B"/>
    <w:rsid w:val="006E5788"/>
    <w:rsid w:val="008120D3"/>
    <w:rsid w:val="00825E90"/>
    <w:rsid w:val="00831184"/>
    <w:rsid w:val="00832F2B"/>
    <w:rsid w:val="00833ECB"/>
    <w:rsid w:val="00864358"/>
    <w:rsid w:val="00874CD5"/>
    <w:rsid w:val="00896AAF"/>
    <w:rsid w:val="008C1935"/>
    <w:rsid w:val="008E3387"/>
    <w:rsid w:val="008E3FB2"/>
    <w:rsid w:val="00953695"/>
    <w:rsid w:val="009C022B"/>
    <w:rsid w:val="009D7F17"/>
    <w:rsid w:val="009E3380"/>
    <w:rsid w:val="00A17E7A"/>
    <w:rsid w:val="00A471CC"/>
    <w:rsid w:val="00A5713B"/>
    <w:rsid w:val="00A62FCA"/>
    <w:rsid w:val="00A63593"/>
    <w:rsid w:val="00A67F59"/>
    <w:rsid w:val="00AB68E6"/>
    <w:rsid w:val="00AC31DD"/>
    <w:rsid w:val="00AE2723"/>
    <w:rsid w:val="00AE59A9"/>
    <w:rsid w:val="00AF2D17"/>
    <w:rsid w:val="00B812D7"/>
    <w:rsid w:val="00BC0A95"/>
    <w:rsid w:val="00BC4C1C"/>
    <w:rsid w:val="00BE179B"/>
    <w:rsid w:val="00C07283"/>
    <w:rsid w:val="00C2604F"/>
    <w:rsid w:val="00C5382F"/>
    <w:rsid w:val="00C661A9"/>
    <w:rsid w:val="00CC623E"/>
    <w:rsid w:val="00D21E6C"/>
    <w:rsid w:val="00D9593E"/>
    <w:rsid w:val="00D97F11"/>
    <w:rsid w:val="00DB4BB9"/>
    <w:rsid w:val="00E45C39"/>
    <w:rsid w:val="00EF44D6"/>
    <w:rsid w:val="00F24BF8"/>
    <w:rsid w:val="00F42061"/>
    <w:rsid w:val="00FC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68E6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AB68E6"/>
    <w:pPr>
      <w:ind w:left="720"/>
      <w:contextualSpacing/>
    </w:pPr>
  </w:style>
  <w:style w:type="table" w:styleId="a5">
    <w:name w:val="Table Grid"/>
    <w:basedOn w:val="a1"/>
    <w:uiPriority w:val="39"/>
    <w:rsid w:val="0087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E57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5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OlenaMariukhnich</dc:creator>
  <cp:lastModifiedBy>Dilovod</cp:lastModifiedBy>
  <cp:revision>24</cp:revision>
  <cp:lastPrinted>2021-12-08T13:11:00Z</cp:lastPrinted>
  <dcterms:created xsi:type="dcterms:W3CDTF">2021-07-08T08:18:00Z</dcterms:created>
  <dcterms:modified xsi:type="dcterms:W3CDTF">2021-12-29T09:16:00Z</dcterms:modified>
</cp:coreProperties>
</file>