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A9D3" w14:textId="77777777" w:rsidR="00B70B2D" w:rsidRDefault="00B70B2D" w:rsidP="00670110">
      <w:pPr>
        <w:tabs>
          <w:tab w:val="left" w:pos="4536"/>
        </w:tabs>
        <w:spacing w:after="0" w:line="240" w:lineRule="auto"/>
        <w:rPr>
          <w:rFonts w:ascii="Times New Roman" w:hAnsi="Times New Roman"/>
          <w:color w:val="404040"/>
          <w:sz w:val="28"/>
          <w:szCs w:val="28"/>
          <w:lang w:val="uk-UA"/>
        </w:rPr>
      </w:pPr>
    </w:p>
    <w:p w14:paraId="3192D51A" w14:textId="77777777" w:rsidR="00345A1E" w:rsidRPr="00BD0848" w:rsidRDefault="00345A1E" w:rsidP="00B70B2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color w:val="404040"/>
          <w:sz w:val="28"/>
          <w:szCs w:val="28"/>
          <w:lang w:val="uk-UA"/>
        </w:rPr>
      </w:pPr>
      <w:r w:rsidRPr="00BD0848">
        <w:rPr>
          <w:rFonts w:ascii="Times New Roman" w:hAnsi="Times New Roman"/>
          <w:noProof/>
          <w:color w:val="40404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CDF70E" wp14:editId="1E8BAA8E">
            <wp:simplePos x="0" y="0"/>
            <wp:positionH relativeFrom="column">
              <wp:posOffset>2632710</wp:posOffset>
            </wp:positionH>
            <wp:positionV relativeFrom="paragraph">
              <wp:posOffset>47625</wp:posOffset>
            </wp:positionV>
            <wp:extent cx="419100" cy="6096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848">
        <w:rPr>
          <w:rFonts w:ascii="Times New Roman" w:hAnsi="Times New Roman"/>
          <w:color w:val="404040"/>
          <w:sz w:val="28"/>
          <w:szCs w:val="28"/>
          <w:lang w:val="uk-UA"/>
        </w:rPr>
        <w:br w:type="textWrapping" w:clear="all"/>
      </w:r>
    </w:p>
    <w:p w14:paraId="69060AED" w14:textId="77777777" w:rsidR="00345A1E" w:rsidRPr="00BD0848" w:rsidRDefault="00345A1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0848">
        <w:rPr>
          <w:rFonts w:ascii="Times New Roman" w:hAnsi="Times New Roman"/>
          <w:b/>
          <w:color w:val="000000"/>
          <w:sz w:val="28"/>
          <w:szCs w:val="28"/>
          <w:lang w:val="uk-UA"/>
        </w:rPr>
        <w:t>ТЯГИНСЬКА СІЛЬСЬКА РАДА</w:t>
      </w:r>
    </w:p>
    <w:p w14:paraId="27DE270D" w14:textId="77777777" w:rsidR="00345A1E" w:rsidRPr="00BD0848" w:rsidRDefault="00345A1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0848">
        <w:rPr>
          <w:rFonts w:ascii="Times New Roman" w:hAnsi="Times New Roman"/>
          <w:b/>
          <w:color w:val="000000"/>
          <w:sz w:val="28"/>
          <w:szCs w:val="28"/>
          <w:lang w:val="uk-UA"/>
        </w:rPr>
        <w:t>БЕРИСЛАВСЬКОГО РАЙОНУ ХЕРСОНСЬКОЇ ОБЛАСТІ</w:t>
      </w:r>
    </w:p>
    <w:p w14:paraId="108CE85B" w14:textId="3567A2EA" w:rsidR="00345A1E" w:rsidRPr="00BD0848" w:rsidRDefault="00670110" w:rsidP="00670110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57E3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ШІСТНАДЦЯТА </w:t>
      </w:r>
      <w:r w:rsidR="00345A1E" w:rsidRPr="00BD0848">
        <w:rPr>
          <w:rFonts w:ascii="Times New Roman" w:hAnsi="Times New Roman"/>
          <w:b/>
          <w:color w:val="000000"/>
          <w:sz w:val="28"/>
          <w:szCs w:val="28"/>
          <w:lang w:val="uk-UA"/>
        </w:rPr>
        <w:t>СЕСІЯ ВОСЬМОГО СКЛИКАННЯ</w:t>
      </w:r>
    </w:p>
    <w:p w14:paraId="08BA9B3E" w14:textId="77777777" w:rsidR="00345A1E" w:rsidRPr="00BD0848" w:rsidRDefault="00345A1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E24521" w14:textId="77777777" w:rsidR="00345A1E" w:rsidRPr="00BD0848" w:rsidRDefault="00345A1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0848">
        <w:rPr>
          <w:rFonts w:ascii="Times New Roman" w:hAnsi="Times New Roman"/>
          <w:color w:val="000000"/>
          <w:sz w:val="28"/>
          <w:szCs w:val="28"/>
          <w:lang w:val="uk-UA"/>
        </w:rPr>
        <w:t>Р І Ш Е Н Н Я</w:t>
      </w:r>
    </w:p>
    <w:p w14:paraId="7882F83F" w14:textId="77777777" w:rsidR="00345A1E" w:rsidRPr="00BD0848" w:rsidRDefault="00345A1E" w:rsidP="00345A1E">
      <w:pPr>
        <w:tabs>
          <w:tab w:val="left" w:pos="142"/>
          <w:tab w:val="left" w:pos="6570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37A936E" w14:textId="2A7A6987" w:rsidR="00345A1E" w:rsidRPr="00670110" w:rsidRDefault="00C57E38" w:rsidP="00345A1E">
      <w:pPr>
        <w:tabs>
          <w:tab w:val="left" w:pos="142"/>
          <w:tab w:val="left" w:pos="6570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>23.12.2021</w:t>
      </w:r>
      <w:r w:rsidR="00345A1E" w:rsidRPr="00670110">
        <w:rPr>
          <w:rFonts w:ascii="Times New Roman" w:hAnsi="Times New Roman"/>
          <w:sz w:val="26"/>
          <w:szCs w:val="26"/>
          <w:lang w:val="uk-UA"/>
        </w:rPr>
        <w:tab/>
      </w:r>
      <w:r w:rsidR="00670110">
        <w:rPr>
          <w:rFonts w:ascii="Times New Roman" w:hAnsi="Times New Roman"/>
          <w:sz w:val="26"/>
          <w:szCs w:val="26"/>
          <w:lang w:val="uk-UA"/>
        </w:rPr>
        <w:tab/>
      </w:r>
      <w:r w:rsidR="00345A1E" w:rsidRPr="00670110">
        <w:rPr>
          <w:rFonts w:ascii="Times New Roman" w:hAnsi="Times New Roman"/>
          <w:sz w:val="26"/>
          <w:szCs w:val="26"/>
          <w:lang w:val="uk-UA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309</w:t>
      </w:r>
      <w:bookmarkStart w:id="0" w:name="_GoBack"/>
      <w:bookmarkEnd w:id="0"/>
    </w:p>
    <w:p w14:paraId="2076B742" w14:textId="388666D2" w:rsidR="00345A1E" w:rsidRDefault="00345A1E" w:rsidP="00B70B2D">
      <w:pPr>
        <w:tabs>
          <w:tab w:val="left" w:pos="5103"/>
        </w:tabs>
        <w:spacing w:after="0" w:line="240" w:lineRule="auto"/>
        <w:ind w:right="4536"/>
        <w:rPr>
          <w:rFonts w:ascii="Times New Roman" w:hAnsi="Times New Roman" w:cs="Times New Roman"/>
          <w:sz w:val="26"/>
          <w:szCs w:val="26"/>
          <w:lang w:val="uk-UA"/>
        </w:rPr>
      </w:pPr>
      <w:r w:rsidRPr="00670110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B70B2D">
        <w:rPr>
          <w:rFonts w:ascii="Times New Roman" w:hAnsi="Times New Roman" w:cs="Times New Roman"/>
          <w:sz w:val="26"/>
          <w:szCs w:val="26"/>
          <w:lang w:val="uk-UA"/>
        </w:rPr>
        <w:t>включення комунального майна</w:t>
      </w:r>
      <w:r w:rsidR="00983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0B2D">
        <w:rPr>
          <w:rFonts w:ascii="Times New Roman" w:hAnsi="Times New Roman" w:cs="Times New Roman"/>
          <w:sz w:val="26"/>
          <w:szCs w:val="26"/>
          <w:lang w:val="uk-UA"/>
        </w:rPr>
        <w:t xml:space="preserve">Тягинської сільської ради до Переліку відповідного типу </w:t>
      </w:r>
    </w:p>
    <w:p w14:paraId="05611FB8" w14:textId="77777777" w:rsidR="00B70B2D" w:rsidRPr="00670110" w:rsidRDefault="00B70B2D" w:rsidP="00B70B2D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A0A86EB" w14:textId="13AEB539" w:rsidR="00345A1E" w:rsidRPr="00670110" w:rsidRDefault="00B70B2D" w:rsidP="00345A1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Закону України «Про оренду державного та комунального майна», Порядку передачі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оренду державного та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комунального майна затвердженого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АКМУ від 03.06.2020 року № 483,</w:t>
      </w:r>
      <w:r w:rsidR="004951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розглянувши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951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листа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951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головного лікаря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951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КНП «Бериславський центр первинної медико – санітарної допомоги» Бериславської міської ради від 08.12.2021 року № 06-03/812,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</w:t>
      </w:r>
      <w:r w:rsidR="00345A1E" w:rsidRPr="006701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еруючись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45A1E" w:rsidRPr="006701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статтею 26 Закону України «Про місцеве самоврядування в Україні», сільська рада</w:t>
      </w:r>
    </w:p>
    <w:p w14:paraId="00E6E49B" w14:textId="77777777" w:rsidR="00345A1E" w:rsidRPr="00670110" w:rsidRDefault="00345A1E" w:rsidP="00345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7011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>В И Р І Ш И Л А:</w:t>
      </w:r>
    </w:p>
    <w:p w14:paraId="34DCABE8" w14:textId="351B1D11" w:rsidR="008758CC" w:rsidRDefault="00345A1E" w:rsidP="0034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701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1. В</w:t>
      </w:r>
      <w:r w:rsidR="00B70B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ключити комунальне майно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70B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Тягинської сільської ради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70B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Переліку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другого</w:t>
      </w:r>
      <w:r w:rsidR="00B70B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типу </w:t>
      </w:r>
      <w:r w:rsidR="008758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згідно з Порядком передачі майна в оренду та внесення зазначених об’єктів на один з електронних майданчиків , а саме:</w:t>
      </w:r>
    </w:p>
    <w:p w14:paraId="10BBB375" w14:textId="1325D67F" w:rsidR="008758CC" w:rsidRDefault="008758CC" w:rsidP="00BD0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983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будівля поліклініки, </w:t>
      </w:r>
      <w:r w:rsidR="0014677C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>
        <w:rPr>
          <w:rFonts w:ascii="Times New Roman" w:hAnsi="Times New Roman" w:cs="Times New Roman"/>
          <w:sz w:val="26"/>
          <w:szCs w:val="26"/>
          <w:lang w:val="uk-UA"/>
        </w:rPr>
        <w:t>розташована за адресою</w:t>
      </w:r>
      <w:r w:rsidR="0014677C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1D3A">
        <w:rPr>
          <w:rFonts w:ascii="Times New Roman" w:hAnsi="Times New Roman" w:cs="Times New Roman"/>
          <w:sz w:val="26"/>
          <w:szCs w:val="26"/>
          <w:lang w:val="uk-UA"/>
        </w:rPr>
        <w:t xml:space="preserve">Херсонська область, </w:t>
      </w:r>
      <w:r>
        <w:rPr>
          <w:rFonts w:ascii="Times New Roman" w:hAnsi="Times New Roman" w:cs="Times New Roman"/>
          <w:sz w:val="26"/>
          <w:szCs w:val="26"/>
          <w:lang w:val="uk-UA"/>
        </w:rPr>
        <w:t>Бериславський район, с.Тягинка, вул. Больнична, 63</w:t>
      </w:r>
      <w:r w:rsidR="0014677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0BE05C1F" w14:textId="0F53E765" w:rsidR="0014677C" w:rsidRDefault="0014677C" w:rsidP="00BD0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будівля амбулаторії, яка розташована за адресою: </w:t>
      </w:r>
      <w:r w:rsidR="00AC1D3A">
        <w:rPr>
          <w:rFonts w:ascii="Times New Roman" w:hAnsi="Times New Roman" w:cs="Times New Roman"/>
          <w:sz w:val="26"/>
          <w:szCs w:val="26"/>
          <w:lang w:val="uk-UA"/>
        </w:rPr>
        <w:t>Херсонська область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Бериславський район</w:t>
      </w:r>
      <w:r w:rsidR="00983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с. Одрадокам’янка</w:t>
      </w:r>
      <w:r w:rsidR="00983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вул. Вишнева, 7;</w:t>
      </w:r>
    </w:p>
    <w:p w14:paraId="393ACD78" w14:textId="6937221A" w:rsidR="0014677C" w:rsidRDefault="0014677C" w:rsidP="00BD0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амбулаторія загальної практики – сімейної медицини, розташована за</w:t>
      </w:r>
      <w:r w:rsidR="00983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адресою:</w:t>
      </w:r>
      <w:r w:rsidR="00AC1D3A" w:rsidRPr="00AC1D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1D3A">
        <w:rPr>
          <w:rFonts w:ascii="Times New Roman" w:hAnsi="Times New Roman" w:cs="Times New Roman"/>
          <w:sz w:val="26"/>
          <w:szCs w:val="26"/>
          <w:lang w:val="uk-UA"/>
        </w:rPr>
        <w:t>Херсонська область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1D3A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Бериславський район, с.Ольгівка, вул. Миру.32б;</w:t>
      </w:r>
    </w:p>
    <w:p w14:paraId="1FE93945" w14:textId="1DBF369B" w:rsidR="0014677C" w:rsidRDefault="0014677C" w:rsidP="00BD0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- будівля ФАП , яка розташована за адресою : </w:t>
      </w:r>
      <w:r w:rsidR="00AC1D3A">
        <w:rPr>
          <w:rFonts w:ascii="Times New Roman" w:hAnsi="Times New Roman" w:cs="Times New Roman"/>
          <w:sz w:val="26"/>
          <w:szCs w:val="26"/>
          <w:lang w:val="uk-UA"/>
        </w:rPr>
        <w:t xml:space="preserve">Херсонська область, </w:t>
      </w:r>
      <w:r>
        <w:rPr>
          <w:rFonts w:ascii="Times New Roman" w:hAnsi="Times New Roman" w:cs="Times New Roman"/>
          <w:sz w:val="26"/>
          <w:szCs w:val="26"/>
          <w:lang w:val="uk-UA"/>
        </w:rPr>
        <w:t>Бериславський район, с. Миколаївка, вул. 1 Травня, 7.</w:t>
      </w:r>
      <w:r w:rsidR="00983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5146BE91" w14:textId="1BECCC21" w:rsidR="002E208B" w:rsidRDefault="002E208B" w:rsidP="002E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 </w:t>
      </w:r>
      <w:r w:rsidRPr="006701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ключити комунальне майно Тягинської сільської ради</w:t>
      </w:r>
      <w:r w:rsidR="009837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Переліку першого типу згідно з Порядком передачі майна в оренду та внесення зазначених об’єктів на один з електронних майданчиків , а саме:</w:t>
      </w:r>
    </w:p>
    <w:p w14:paraId="2209AADA" w14:textId="0411D273" w:rsidR="002E208B" w:rsidRDefault="002E208B" w:rsidP="00AC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9837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громадський будинок, який розташований </w:t>
      </w:r>
      <w:r w:rsidR="00AC1D3A">
        <w:rPr>
          <w:rFonts w:ascii="Times New Roman" w:hAnsi="Times New Roman" w:cs="Times New Roman"/>
          <w:sz w:val="26"/>
          <w:szCs w:val="26"/>
          <w:lang w:val="uk-UA"/>
        </w:rPr>
        <w:t>за адресою:</w:t>
      </w:r>
      <w:r w:rsidR="00AC1D3A" w:rsidRPr="00AC1D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1D3A">
        <w:rPr>
          <w:rFonts w:ascii="Times New Roman" w:hAnsi="Times New Roman" w:cs="Times New Roman"/>
          <w:sz w:val="26"/>
          <w:szCs w:val="26"/>
          <w:lang w:val="uk-UA"/>
        </w:rPr>
        <w:t>Херсонська область Бериславський район, с.Вірівка, вул. Центральна, 22-В.</w:t>
      </w:r>
    </w:p>
    <w:p w14:paraId="67EC2F6E" w14:textId="77777777" w:rsidR="00345A1E" w:rsidRPr="00670110" w:rsidRDefault="00BD0848" w:rsidP="00BD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701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E208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670110">
        <w:rPr>
          <w:rFonts w:ascii="Times New Roman" w:hAnsi="Times New Roman" w:cs="Times New Roman"/>
          <w:sz w:val="26"/>
          <w:szCs w:val="26"/>
          <w:lang w:val="uk-UA"/>
        </w:rPr>
        <w:t>.К</w:t>
      </w:r>
      <w:r w:rsidR="00345A1E" w:rsidRPr="006701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онтроль за виконанням даного рішення покласти на постійн</w:t>
      </w:r>
      <w:r w:rsidR="001467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345A1E" w:rsidRPr="006701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1467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</w:t>
      </w:r>
      <w:r w:rsidR="00345A1E" w:rsidRPr="006701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4677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питань розвитку інфраструктури, комунальної власності, житлово – комунального господарства та благоустрою території громади, населених пунктів.</w:t>
      </w:r>
    </w:p>
    <w:p w14:paraId="6AE47EAD" w14:textId="77777777" w:rsidR="00345A1E" w:rsidRPr="00670110" w:rsidRDefault="00345A1E" w:rsidP="00345A1E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5ADCAC61" w14:textId="5ACA13B3" w:rsidR="00345A1E" w:rsidRPr="00670110" w:rsidRDefault="00345A1E" w:rsidP="00983720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70110">
        <w:rPr>
          <w:rFonts w:ascii="Times New Roman" w:hAnsi="Times New Roman" w:cs="Times New Roman"/>
          <w:sz w:val="26"/>
          <w:szCs w:val="26"/>
          <w:lang w:val="uk-UA"/>
        </w:rPr>
        <w:t xml:space="preserve">Сільський голова </w:t>
      </w:r>
      <w:r w:rsidR="0098372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70110">
        <w:rPr>
          <w:rFonts w:ascii="Times New Roman" w:hAnsi="Times New Roman" w:cs="Times New Roman"/>
          <w:sz w:val="26"/>
          <w:szCs w:val="26"/>
          <w:lang w:val="uk-UA"/>
        </w:rPr>
        <w:t>Раїса ПОНОМАРЕНКО</w:t>
      </w:r>
    </w:p>
    <w:sectPr w:rsidR="00345A1E" w:rsidRPr="00670110" w:rsidSect="00670110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1E2"/>
    <w:multiLevelType w:val="multilevel"/>
    <w:tmpl w:val="4070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A1E"/>
    <w:rsid w:val="0014677C"/>
    <w:rsid w:val="002A4A7B"/>
    <w:rsid w:val="002C323C"/>
    <w:rsid w:val="002E208B"/>
    <w:rsid w:val="002F0AA2"/>
    <w:rsid w:val="00345A1E"/>
    <w:rsid w:val="0049512F"/>
    <w:rsid w:val="00543DF7"/>
    <w:rsid w:val="0065009F"/>
    <w:rsid w:val="006524DA"/>
    <w:rsid w:val="00670110"/>
    <w:rsid w:val="006D6319"/>
    <w:rsid w:val="007D60B3"/>
    <w:rsid w:val="007E55EF"/>
    <w:rsid w:val="008758CC"/>
    <w:rsid w:val="00983720"/>
    <w:rsid w:val="00A545F9"/>
    <w:rsid w:val="00AC1D3A"/>
    <w:rsid w:val="00B70B2D"/>
    <w:rsid w:val="00BD0848"/>
    <w:rsid w:val="00C57E38"/>
    <w:rsid w:val="00D15653"/>
    <w:rsid w:val="00F1642F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7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C0C3-F03E-48D4-ADC3-9B72ED6A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3</cp:revision>
  <cp:lastPrinted>2021-12-20T09:07:00Z</cp:lastPrinted>
  <dcterms:created xsi:type="dcterms:W3CDTF">2021-12-17T10:27:00Z</dcterms:created>
  <dcterms:modified xsi:type="dcterms:W3CDTF">2021-12-28T13:52:00Z</dcterms:modified>
</cp:coreProperties>
</file>