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EA" w:rsidRPr="00E75DDB" w:rsidRDefault="003C34EA" w:rsidP="003C34EA">
      <w:pPr>
        <w:spacing w:after="0" w:line="240" w:lineRule="auto"/>
        <w:jc w:val="right"/>
        <w:rPr>
          <w:rFonts w:ascii="Times New Roman" w:hAnsi="Times New Roman" w:cs="Times New Roman"/>
          <w:b/>
          <w:sz w:val="26"/>
          <w:szCs w:val="26"/>
          <w:lang w:val="uk-UA"/>
        </w:rPr>
      </w:pPr>
      <w:r w:rsidRPr="00E75DDB">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2844800</wp:posOffset>
            </wp:positionH>
            <wp:positionV relativeFrom="paragraph">
              <wp:posOffset>36830</wp:posOffset>
            </wp:positionV>
            <wp:extent cx="431800" cy="615950"/>
            <wp:effectExtent l="19050" t="0" r="6350" b="0"/>
            <wp:wrapSquare wrapText="lef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7770" t="6108" r="8936" b="7272"/>
                    <a:stretch>
                      <a:fillRect/>
                    </a:stretch>
                  </pic:blipFill>
                  <pic:spPr bwMode="auto">
                    <a:xfrm>
                      <a:off x="0" y="0"/>
                      <a:ext cx="431800" cy="615950"/>
                    </a:xfrm>
                    <a:prstGeom prst="rect">
                      <a:avLst/>
                    </a:prstGeom>
                    <a:noFill/>
                    <a:ln w="9525">
                      <a:noFill/>
                      <a:miter lim="800000"/>
                      <a:headEnd/>
                      <a:tailEnd/>
                    </a:ln>
                  </pic:spPr>
                </pic:pic>
              </a:graphicData>
            </a:graphic>
          </wp:anchor>
        </w:drawing>
      </w:r>
      <w:r w:rsidRPr="00E75DDB">
        <w:rPr>
          <w:rFonts w:ascii="Times New Roman" w:hAnsi="Times New Roman" w:cs="Times New Roman"/>
          <w:sz w:val="26"/>
          <w:szCs w:val="26"/>
          <w:lang w:val="uk-UA"/>
        </w:rPr>
        <w:br w:type="textWrapping" w:clear="all"/>
      </w:r>
    </w:p>
    <w:p w:rsidR="003C34EA" w:rsidRPr="00E75DDB" w:rsidRDefault="003C34EA" w:rsidP="003C34EA">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 xml:space="preserve">ТЯГИНСЬКА СІЛЬСЬКА РАДА </w:t>
      </w:r>
    </w:p>
    <w:p w:rsidR="003C34EA" w:rsidRPr="00E75DDB" w:rsidRDefault="003C34EA" w:rsidP="003C34EA">
      <w:pPr>
        <w:spacing w:after="0" w:line="240" w:lineRule="auto"/>
        <w:jc w:val="center"/>
        <w:rPr>
          <w:rFonts w:ascii="Times New Roman" w:hAnsi="Times New Roman" w:cs="Times New Roman"/>
          <w:spacing w:val="40"/>
          <w:sz w:val="26"/>
          <w:szCs w:val="26"/>
          <w:lang w:val="uk-UA"/>
        </w:rPr>
      </w:pPr>
      <w:r w:rsidRPr="00E75DDB">
        <w:rPr>
          <w:rFonts w:ascii="Times New Roman" w:hAnsi="Times New Roman" w:cs="Times New Roman"/>
          <w:b/>
          <w:sz w:val="26"/>
          <w:szCs w:val="26"/>
          <w:lang w:val="uk-UA"/>
        </w:rPr>
        <w:t>БЕРИСЛАВСЬКОГО РАЙОНУ ХЕРСОНСЬКОЇ ОБЛАСТІ</w:t>
      </w:r>
    </w:p>
    <w:p w:rsidR="003C34EA" w:rsidRPr="00E75DDB" w:rsidRDefault="003C34EA" w:rsidP="003C34EA">
      <w:pPr>
        <w:tabs>
          <w:tab w:val="left" w:pos="4132"/>
          <w:tab w:val="left" w:pos="6946"/>
        </w:tabs>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ОДИНАДЦЯТА СЕСІЯ ВОСЬМОГО СКЛИКАННЯ</w:t>
      </w:r>
    </w:p>
    <w:p w:rsidR="003C34EA" w:rsidRPr="00E75DDB" w:rsidRDefault="003C34EA" w:rsidP="003C34EA">
      <w:pPr>
        <w:tabs>
          <w:tab w:val="left" w:pos="4132"/>
        </w:tabs>
        <w:spacing w:after="0" w:line="240" w:lineRule="auto"/>
        <w:jc w:val="center"/>
        <w:rPr>
          <w:rFonts w:ascii="Times New Roman" w:hAnsi="Times New Roman" w:cs="Times New Roman"/>
          <w:b/>
          <w:sz w:val="26"/>
          <w:szCs w:val="26"/>
          <w:lang w:val="uk-UA"/>
        </w:rPr>
      </w:pPr>
    </w:p>
    <w:p w:rsidR="003C34EA" w:rsidRPr="00E75DDB" w:rsidRDefault="003C34EA" w:rsidP="003C34EA">
      <w:pPr>
        <w:spacing w:after="0" w:line="240" w:lineRule="auto"/>
        <w:ind w:left="709" w:hanging="709"/>
        <w:jc w:val="center"/>
        <w:rPr>
          <w:rFonts w:ascii="Times New Roman" w:hAnsi="Times New Roman" w:cs="Times New Roman"/>
          <w:spacing w:val="40"/>
          <w:sz w:val="26"/>
          <w:szCs w:val="26"/>
          <w:lang w:val="uk-UA"/>
        </w:rPr>
      </w:pPr>
      <w:r w:rsidRPr="00E75DDB">
        <w:rPr>
          <w:rFonts w:ascii="Times New Roman" w:hAnsi="Times New Roman" w:cs="Times New Roman"/>
          <w:spacing w:val="40"/>
          <w:sz w:val="26"/>
          <w:szCs w:val="26"/>
          <w:lang w:val="uk-UA"/>
        </w:rPr>
        <w:t>РІШЕННЯ</w:t>
      </w:r>
    </w:p>
    <w:p w:rsidR="00997EA3" w:rsidRDefault="00997EA3" w:rsidP="003C34EA">
      <w:pPr>
        <w:tabs>
          <w:tab w:val="left" w:pos="7088"/>
        </w:tabs>
        <w:spacing w:after="0" w:line="240" w:lineRule="auto"/>
        <w:rPr>
          <w:rFonts w:ascii="Times New Roman" w:hAnsi="Times New Roman" w:cs="Times New Roman"/>
          <w:sz w:val="26"/>
          <w:szCs w:val="26"/>
          <w:lang w:val="uk-UA"/>
        </w:rPr>
      </w:pPr>
    </w:p>
    <w:p w:rsidR="003C34EA" w:rsidRPr="00E75DDB" w:rsidRDefault="005D0657" w:rsidP="003C34EA">
      <w:pPr>
        <w:tabs>
          <w:tab w:val="left" w:pos="7088"/>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10.09.2021 р.</w:t>
      </w:r>
      <w:r w:rsidR="00997EA3">
        <w:rPr>
          <w:rFonts w:ascii="Times New Roman" w:hAnsi="Times New Roman" w:cs="Times New Roman"/>
          <w:sz w:val="26"/>
          <w:szCs w:val="26"/>
          <w:lang w:val="uk-UA"/>
        </w:rPr>
        <w:tab/>
      </w:r>
      <w:r w:rsidR="00997EA3">
        <w:rPr>
          <w:rFonts w:ascii="Times New Roman" w:hAnsi="Times New Roman" w:cs="Times New Roman"/>
          <w:sz w:val="26"/>
          <w:szCs w:val="26"/>
          <w:lang w:val="uk-UA"/>
        </w:rPr>
        <w:tab/>
        <w:t>№</w:t>
      </w:r>
      <w:r>
        <w:rPr>
          <w:rFonts w:ascii="Times New Roman" w:hAnsi="Times New Roman" w:cs="Times New Roman"/>
          <w:sz w:val="26"/>
          <w:szCs w:val="26"/>
          <w:lang w:val="uk-UA"/>
        </w:rPr>
        <w:t>234</w:t>
      </w:r>
    </w:p>
    <w:p w:rsidR="00215C35" w:rsidRPr="00E75DDB" w:rsidRDefault="00645959" w:rsidP="00645959">
      <w:pPr>
        <w:spacing w:after="0" w:line="240" w:lineRule="auto"/>
        <w:ind w:right="467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Про створення</w:t>
      </w:r>
      <w:r w:rsidR="00215C35" w:rsidRPr="00E75DDB">
        <w:rPr>
          <w:rFonts w:ascii="Times New Roman" w:hAnsi="Times New Roman" w:cs="Times New Roman"/>
          <w:sz w:val="26"/>
          <w:szCs w:val="26"/>
          <w:lang w:val="uk-UA"/>
        </w:rPr>
        <w:t xml:space="preserve"> комунального підприємства «Тягинський </w:t>
      </w:r>
      <w:r w:rsidR="004A0C2E">
        <w:rPr>
          <w:rFonts w:ascii="Times New Roman" w:hAnsi="Times New Roman" w:cs="Times New Roman"/>
          <w:sz w:val="26"/>
          <w:szCs w:val="26"/>
          <w:lang w:val="uk-UA"/>
        </w:rPr>
        <w:t>Центр</w:t>
      </w:r>
      <w:r w:rsidR="00215C35"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w:t>
      </w:r>
    </w:p>
    <w:p w:rsidR="00CD0E15" w:rsidRPr="00E75DDB" w:rsidRDefault="00CD0E15" w:rsidP="00645959">
      <w:pPr>
        <w:spacing w:after="0"/>
        <w:rPr>
          <w:lang w:val="uk-UA"/>
        </w:rPr>
      </w:pPr>
    </w:p>
    <w:p w:rsidR="00525E99" w:rsidRPr="00E75DDB" w:rsidRDefault="002629AD" w:rsidP="000E6ACD">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Керуючись Конституцією України, законами України «Про місцеве самоврядування в Україні», «Про державну реєстрацію юридичних осіб, фізичних осіб-підприємців та громадських формувань», Цивільним та Господарським кодексами України, с</w:t>
      </w:r>
      <w:r w:rsidR="00525E99" w:rsidRPr="00E75DDB">
        <w:rPr>
          <w:rFonts w:ascii="Times New Roman" w:hAnsi="Times New Roman" w:cs="Times New Roman"/>
          <w:sz w:val="26"/>
          <w:szCs w:val="26"/>
          <w:lang w:val="uk-UA"/>
        </w:rPr>
        <w:t>ільська рада</w:t>
      </w:r>
    </w:p>
    <w:p w:rsidR="00525E99" w:rsidRPr="00E75DDB" w:rsidRDefault="00525E99" w:rsidP="000E6ACD">
      <w:pPr>
        <w:spacing w:after="0" w:line="240" w:lineRule="auto"/>
        <w:ind w:firstLine="708"/>
        <w:jc w:val="both"/>
        <w:rPr>
          <w:rFonts w:ascii="Times New Roman" w:hAnsi="Times New Roman" w:cs="Times New Roman"/>
          <w:sz w:val="26"/>
          <w:szCs w:val="26"/>
          <w:lang w:val="uk-UA"/>
        </w:rPr>
      </w:pPr>
    </w:p>
    <w:p w:rsidR="00525E99" w:rsidRPr="00E75DDB" w:rsidRDefault="00525E99" w:rsidP="000E6ACD">
      <w:pPr>
        <w:spacing w:after="0" w:line="240" w:lineRule="auto"/>
        <w:ind w:firstLine="708"/>
        <w:jc w:val="center"/>
        <w:rPr>
          <w:rFonts w:ascii="Times New Roman" w:hAnsi="Times New Roman" w:cs="Times New Roman"/>
          <w:sz w:val="26"/>
          <w:szCs w:val="26"/>
          <w:lang w:val="uk-UA"/>
        </w:rPr>
      </w:pPr>
      <w:r w:rsidRPr="00E75DDB">
        <w:rPr>
          <w:rFonts w:ascii="Times New Roman" w:hAnsi="Times New Roman" w:cs="Times New Roman"/>
          <w:sz w:val="26"/>
          <w:szCs w:val="26"/>
          <w:lang w:val="uk-UA"/>
        </w:rPr>
        <w:t>В И Р І Ш И Л А</w:t>
      </w:r>
      <w:r w:rsidR="002629AD" w:rsidRPr="00E75DDB">
        <w:rPr>
          <w:rFonts w:ascii="Times New Roman" w:hAnsi="Times New Roman" w:cs="Times New Roman"/>
          <w:sz w:val="26"/>
          <w:szCs w:val="26"/>
          <w:lang w:val="uk-UA"/>
        </w:rPr>
        <w:t>:</w:t>
      </w:r>
    </w:p>
    <w:p w:rsidR="00525E99" w:rsidRPr="00E75DDB" w:rsidRDefault="00525E99" w:rsidP="000E6ACD">
      <w:pPr>
        <w:spacing w:after="0" w:line="240" w:lineRule="auto"/>
        <w:ind w:firstLine="708"/>
        <w:jc w:val="center"/>
        <w:rPr>
          <w:rFonts w:ascii="Times New Roman" w:hAnsi="Times New Roman" w:cs="Times New Roman"/>
          <w:sz w:val="26"/>
          <w:szCs w:val="26"/>
          <w:lang w:val="uk-UA"/>
        </w:rPr>
      </w:pPr>
    </w:p>
    <w:p w:rsidR="00BF180D" w:rsidRPr="00E75DDB" w:rsidRDefault="002629AD" w:rsidP="00BF180D">
      <w:pPr>
        <w:spacing w:after="0" w:line="240" w:lineRule="auto"/>
        <w:ind w:right="-1"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 Створити юридичну особу </w:t>
      </w:r>
      <w:r w:rsidR="000E6ACD" w:rsidRPr="00E75DDB">
        <w:rPr>
          <w:rFonts w:ascii="Times New Roman" w:hAnsi="Times New Roman" w:cs="Times New Roman"/>
          <w:sz w:val="26"/>
          <w:szCs w:val="26"/>
          <w:lang w:val="uk-UA"/>
        </w:rPr>
        <w:t xml:space="preserve">комунальне підприємство «Тягинський </w:t>
      </w:r>
      <w:r w:rsidR="004A0C2E">
        <w:rPr>
          <w:rFonts w:ascii="Times New Roman" w:hAnsi="Times New Roman" w:cs="Times New Roman"/>
          <w:sz w:val="26"/>
          <w:szCs w:val="26"/>
          <w:lang w:val="uk-UA"/>
        </w:rPr>
        <w:t>Центр</w:t>
      </w:r>
      <w:r w:rsidR="000E6ACD"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w:t>
      </w:r>
      <w:r w:rsidRPr="00E75DDB">
        <w:rPr>
          <w:rFonts w:ascii="Times New Roman" w:hAnsi="Times New Roman" w:cs="Times New Roman"/>
          <w:sz w:val="26"/>
          <w:szCs w:val="26"/>
          <w:lang w:val="uk-UA"/>
        </w:rPr>
        <w:t xml:space="preserve">, скорочене найменування </w:t>
      </w:r>
      <w:proofErr w:type="spellStart"/>
      <w:r w:rsidRPr="00E75DDB">
        <w:rPr>
          <w:rFonts w:ascii="Times New Roman" w:hAnsi="Times New Roman" w:cs="Times New Roman"/>
          <w:sz w:val="26"/>
          <w:szCs w:val="26"/>
          <w:lang w:val="uk-UA"/>
        </w:rPr>
        <w:t>КП</w:t>
      </w:r>
      <w:proofErr w:type="spellEnd"/>
      <w:r w:rsidRPr="00E75DDB">
        <w:rPr>
          <w:rFonts w:ascii="Times New Roman" w:hAnsi="Times New Roman" w:cs="Times New Roman"/>
          <w:sz w:val="26"/>
          <w:szCs w:val="26"/>
          <w:lang w:val="uk-UA"/>
        </w:rPr>
        <w:t xml:space="preserve"> «</w:t>
      </w:r>
      <w:r w:rsidR="00BF180D" w:rsidRPr="00E75DDB">
        <w:rPr>
          <w:rFonts w:ascii="Times New Roman" w:hAnsi="Times New Roman" w:cs="Times New Roman"/>
          <w:sz w:val="26"/>
          <w:szCs w:val="26"/>
          <w:lang w:val="uk-UA"/>
        </w:rPr>
        <w:t>Тягинський ЦАС».</w:t>
      </w:r>
    </w:p>
    <w:p w:rsidR="00805D0B" w:rsidRPr="00E75DDB" w:rsidRDefault="002629AD" w:rsidP="00BF180D">
      <w:pPr>
        <w:spacing w:after="0" w:line="240" w:lineRule="auto"/>
        <w:ind w:right="-1"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 Визначити місцезнаходження </w:t>
      </w:r>
      <w:r w:rsidR="00C74465" w:rsidRPr="00E75DDB">
        <w:rPr>
          <w:rFonts w:ascii="Times New Roman" w:hAnsi="Times New Roman" w:cs="Times New Roman"/>
          <w:sz w:val="26"/>
          <w:szCs w:val="26"/>
          <w:lang w:val="uk-UA"/>
        </w:rPr>
        <w:t xml:space="preserve">комунальне підприємство «Тягинський </w:t>
      </w:r>
      <w:r w:rsidR="004A0C2E">
        <w:rPr>
          <w:rFonts w:ascii="Times New Roman" w:hAnsi="Times New Roman" w:cs="Times New Roman"/>
          <w:sz w:val="26"/>
          <w:szCs w:val="26"/>
          <w:lang w:val="uk-UA"/>
        </w:rPr>
        <w:t>Центр</w:t>
      </w:r>
      <w:r w:rsidR="00C74465"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w:t>
      </w:r>
      <w:r w:rsidR="007345A8" w:rsidRPr="00E75DDB">
        <w:rPr>
          <w:rFonts w:ascii="Times New Roman" w:hAnsi="Times New Roman" w:cs="Times New Roman"/>
          <w:sz w:val="26"/>
          <w:szCs w:val="26"/>
          <w:lang w:val="uk-UA"/>
        </w:rPr>
        <w:t>і</w:t>
      </w:r>
      <w:r w:rsidRPr="00E75DDB">
        <w:rPr>
          <w:rFonts w:ascii="Times New Roman" w:hAnsi="Times New Roman" w:cs="Times New Roman"/>
          <w:sz w:val="26"/>
          <w:szCs w:val="26"/>
          <w:lang w:val="uk-UA"/>
        </w:rPr>
        <w:t xml:space="preserve"> за адресою: вулиця </w:t>
      </w:r>
      <w:r w:rsidR="00BB70F3" w:rsidRPr="00E75DDB">
        <w:rPr>
          <w:rFonts w:ascii="Times New Roman" w:hAnsi="Times New Roman" w:cs="Times New Roman"/>
          <w:sz w:val="26"/>
          <w:szCs w:val="26"/>
          <w:lang w:val="uk-UA"/>
        </w:rPr>
        <w:t>В</w:t>
      </w:r>
      <w:r w:rsidR="005A4772" w:rsidRPr="00E75DDB">
        <w:rPr>
          <w:rFonts w:ascii="Times New Roman" w:hAnsi="Times New Roman" w:cs="Times New Roman"/>
          <w:sz w:val="26"/>
          <w:szCs w:val="26"/>
          <w:lang w:val="uk-UA"/>
        </w:rPr>
        <w:t>ишнева</w:t>
      </w:r>
      <w:r w:rsidR="00422042" w:rsidRPr="00E75DDB">
        <w:rPr>
          <w:rFonts w:ascii="Times New Roman" w:hAnsi="Times New Roman" w:cs="Times New Roman"/>
          <w:sz w:val="26"/>
          <w:szCs w:val="26"/>
          <w:lang w:val="uk-UA"/>
        </w:rPr>
        <w:t>, будинок №1Д</w:t>
      </w:r>
      <w:r w:rsidRPr="00E75DDB">
        <w:rPr>
          <w:rFonts w:ascii="Times New Roman" w:hAnsi="Times New Roman" w:cs="Times New Roman"/>
          <w:sz w:val="26"/>
          <w:szCs w:val="26"/>
          <w:lang w:val="uk-UA"/>
        </w:rPr>
        <w:t xml:space="preserve">, </w:t>
      </w:r>
      <w:r w:rsidR="00422042" w:rsidRPr="00E75DDB">
        <w:rPr>
          <w:rFonts w:ascii="Times New Roman" w:hAnsi="Times New Roman" w:cs="Times New Roman"/>
          <w:sz w:val="26"/>
          <w:szCs w:val="26"/>
          <w:lang w:val="uk-UA"/>
        </w:rPr>
        <w:t xml:space="preserve">село Тягинка Бериславського </w:t>
      </w:r>
      <w:r w:rsidRPr="00E75DDB">
        <w:rPr>
          <w:rFonts w:ascii="Times New Roman" w:hAnsi="Times New Roman" w:cs="Times New Roman"/>
          <w:sz w:val="26"/>
          <w:szCs w:val="26"/>
          <w:lang w:val="uk-UA"/>
        </w:rPr>
        <w:t xml:space="preserve">району </w:t>
      </w:r>
      <w:r w:rsidR="00422042" w:rsidRPr="00E75DDB">
        <w:rPr>
          <w:rFonts w:ascii="Times New Roman" w:hAnsi="Times New Roman" w:cs="Times New Roman"/>
          <w:sz w:val="26"/>
          <w:szCs w:val="26"/>
          <w:lang w:val="uk-UA"/>
        </w:rPr>
        <w:t>Херсонської</w:t>
      </w:r>
      <w:r w:rsidRPr="00E75DDB">
        <w:rPr>
          <w:rFonts w:ascii="Times New Roman" w:hAnsi="Times New Roman" w:cs="Times New Roman"/>
          <w:sz w:val="26"/>
          <w:szCs w:val="26"/>
          <w:lang w:val="uk-UA"/>
        </w:rPr>
        <w:t xml:space="preserve"> області</w:t>
      </w:r>
      <w:r w:rsidR="00805D0B" w:rsidRPr="00E75DDB">
        <w:rPr>
          <w:rFonts w:ascii="Times New Roman" w:hAnsi="Times New Roman" w:cs="Times New Roman"/>
          <w:sz w:val="26"/>
          <w:szCs w:val="26"/>
          <w:lang w:val="uk-UA"/>
        </w:rPr>
        <w:t>, Україна, 74330</w:t>
      </w:r>
      <w:r w:rsidRPr="00E75DDB">
        <w:rPr>
          <w:rFonts w:ascii="Times New Roman" w:hAnsi="Times New Roman" w:cs="Times New Roman"/>
          <w:sz w:val="26"/>
          <w:szCs w:val="26"/>
          <w:lang w:val="uk-UA"/>
        </w:rPr>
        <w:t>.</w:t>
      </w:r>
    </w:p>
    <w:p w:rsidR="00BC1BA1" w:rsidRPr="00E75DDB" w:rsidRDefault="002629AD" w:rsidP="00BF180D">
      <w:pPr>
        <w:spacing w:after="0" w:line="240" w:lineRule="auto"/>
        <w:ind w:right="-1"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3. Затвердити статутний капітал </w:t>
      </w:r>
      <w:r w:rsidR="00805D0B" w:rsidRPr="00E75DDB">
        <w:rPr>
          <w:rFonts w:ascii="Times New Roman" w:hAnsi="Times New Roman" w:cs="Times New Roman"/>
          <w:sz w:val="26"/>
          <w:szCs w:val="26"/>
          <w:lang w:val="uk-UA"/>
        </w:rPr>
        <w:t xml:space="preserve">комунального підприємства «Тягинський </w:t>
      </w:r>
      <w:r w:rsidR="004A0C2E">
        <w:rPr>
          <w:rFonts w:ascii="Times New Roman" w:hAnsi="Times New Roman" w:cs="Times New Roman"/>
          <w:sz w:val="26"/>
          <w:szCs w:val="26"/>
          <w:lang w:val="uk-UA"/>
        </w:rPr>
        <w:t>Центр</w:t>
      </w:r>
      <w:r w:rsidR="00805D0B"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 у розмірі 10</w:t>
      </w:r>
      <w:r w:rsidR="004A0C2E">
        <w:rPr>
          <w:rFonts w:ascii="Times New Roman" w:hAnsi="Times New Roman" w:cs="Times New Roman"/>
          <w:sz w:val="26"/>
          <w:szCs w:val="26"/>
          <w:lang w:val="uk-UA"/>
        </w:rPr>
        <w:t xml:space="preserve">00,00 гривень </w:t>
      </w:r>
      <w:r w:rsidRPr="00E75DDB">
        <w:rPr>
          <w:rFonts w:ascii="Times New Roman" w:hAnsi="Times New Roman" w:cs="Times New Roman"/>
          <w:sz w:val="26"/>
          <w:szCs w:val="26"/>
          <w:lang w:val="uk-UA"/>
        </w:rPr>
        <w:t>(</w:t>
      </w:r>
      <w:r w:rsidR="00805D0B" w:rsidRPr="00E75DDB">
        <w:rPr>
          <w:rFonts w:ascii="Times New Roman" w:hAnsi="Times New Roman" w:cs="Times New Roman"/>
          <w:sz w:val="26"/>
          <w:szCs w:val="26"/>
          <w:lang w:val="uk-UA"/>
        </w:rPr>
        <w:t>одна тисяча</w:t>
      </w:r>
      <w:r w:rsidRPr="00E75DDB">
        <w:rPr>
          <w:rFonts w:ascii="Times New Roman" w:hAnsi="Times New Roman" w:cs="Times New Roman"/>
          <w:sz w:val="26"/>
          <w:szCs w:val="26"/>
          <w:lang w:val="uk-UA"/>
        </w:rPr>
        <w:t xml:space="preserve"> гривень 00 коп.) Кошти до статутного капіталу перерахувати із </w:t>
      </w:r>
      <w:r w:rsidR="00BC1BA1" w:rsidRPr="00E75DDB">
        <w:rPr>
          <w:rFonts w:ascii="Times New Roman" w:hAnsi="Times New Roman" w:cs="Times New Roman"/>
          <w:sz w:val="26"/>
          <w:szCs w:val="26"/>
          <w:lang w:val="uk-UA"/>
        </w:rPr>
        <w:t>сільського</w:t>
      </w:r>
      <w:r w:rsidRPr="00E75DDB">
        <w:rPr>
          <w:rFonts w:ascii="Times New Roman" w:hAnsi="Times New Roman" w:cs="Times New Roman"/>
          <w:sz w:val="26"/>
          <w:szCs w:val="26"/>
          <w:lang w:val="uk-UA"/>
        </w:rPr>
        <w:t xml:space="preserve"> бюджету</w:t>
      </w:r>
      <w:r w:rsidR="00BC1BA1" w:rsidRPr="00E75DDB">
        <w:rPr>
          <w:rFonts w:ascii="Times New Roman" w:hAnsi="Times New Roman" w:cs="Times New Roman"/>
          <w:sz w:val="26"/>
          <w:szCs w:val="26"/>
          <w:lang w:val="uk-UA"/>
        </w:rPr>
        <w:t xml:space="preserve"> Тягинської територіальної громади</w:t>
      </w:r>
      <w:r w:rsidR="000B0F75" w:rsidRPr="00E75DDB">
        <w:rPr>
          <w:rFonts w:ascii="Times New Roman" w:hAnsi="Times New Roman" w:cs="Times New Roman"/>
          <w:sz w:val="26"/>
          <w:szCs w:val="26"/>
          <w:lang w:val="uk-UA"/>
        </w:rPr>
        <w:t xml:space="preserve"> протягом шести місяців. </w:t>
      </w:r>
    </w:p>
    <w:p w:rsidR="00A02021" w:rsidRPr="00E75DDB" w:rsidRDefault="00BC1BA1" w:rsidP="00A02021">
      <w:pPr>
        <w:spacing w:after="0" w:line="240" w:lineRule="auto"/>
        <w:ind w:right="-1"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4</w:t>
      </w:r>
      <w:r w:rsidR="002629AD" w:rsidRPr="00E75DDB">
        <w:rPr>
          <w:rFonts w:ascii="Times New Roman" w:hAnsi="Times New Roman" w:cs="Times New Roman"/>
          <w:sz w:val="26"/>
          <w:szCs w:val="26"/>
          <w:lang w:val="uk-UA"/>
        </w:rPr>
        <w:t xml:space="preserve">. Затвердити Статут </w:t>
      </w:r>
      <w:r w:rsidRPr="00E75DDB">
        <w:rPr>
          <w:rFonts w:ascii="Times New Roman" w:hAnsi="Times New Roman" w:cs="Times New Roman"/>
          <w:sz w:val="26"/>
          <w:szCs w:val="26"/>
          <w:lang w:val="uk-UA"/>
        </w:rPr>
        <w:t xml:space="preserve">комунального підприємства «Тягинський </w:t>
      </w:r>
      <w:r w:rsidR="004A0C2E">
        <w:rPr>
          <w:rFonts w:ascii="Times New Roman" w:hAnsi="Times New Roman" w:cs="Times New Roman"/>
          <w:sz w:val="26"/>
          <w:szCs w:val="26"/>
          <w:lang w:val="uk-UA"/>
        </w:rPr>
        <w:t>Центр</w:t>
      </w:r>
      <w:r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w:t>
      </w:r>
      <w:r w:rsidR="00A60EB6" w:rsidRPr="00E75DDB">
        <w:rPr>
          <w:rFonts w:ascii="Times New Roman" w:hAnsi="Times New Roman" w:cs="Times New Roman"/>
          <w:sz w:val="26"/>
          <w:szCs w:val="26"/>
          <w:lang w:val="uk-UA"/>
        </w:rPr>
        <w:t xml:space="preserve"> (додаток 1</w:t>
      </w:r>
      <w:r w:rsidR="002629AD" w:rsidRPr="00E75DDB">
        <w:rPr>
          <w:rFonts w:ascii="Times New Roman" w:hAnsi="Times New Roman" w:cs="Times New Roman"/>
          <w:sz w:val="26"/>
          <w:szCs w:val="26"/>
          <w:lang w:val="uk-UA"/>
        </w:rPr>
        <w:t xml:space="preserve">). </w:t>
      </w:r>
    </w:p>
    <w:p w:rsidR="00A02021" w:rsidRPr="00E75DDB" w:rsidRDefault="00A02021" w:rsidP="00A02021">
      <w:pPr>
        <w:spacing w:after="0" w:line="240" w:lineRule="auto"/>
        <w:ind w:right="-1"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5. </w:t>
      </w:r>
      <w:r w:rsidRPr="00E75DDB">
        <w:rPr>
          <w:rFonts w:ascii="Times New Roman" w:hAnsi="Times New Roman" w:cs="Times New Roman"/>
          <w:bCs/>
          <w:sz w:val="26"/>
          <w:szCs w:val="26"/>
          <w:lang w:val="uk-UA" w:eastAsia="uk-UA"/>
        </w:rPr>
        <w:t xml:space="preserve">Затвердити </w:t>
      </w:r>
      <w:r w:rsidRPr="00E75DDB">
        <w:rPr>
          <w:rFonts w:ascii="Times New Roman" w:hAnsi="Times New Roman" w:cs="Times New Roman"/>
          <w:sz w:val="26"/>
          <w:szCs w:val="26"/>
          <w:lang w:val="uk-UA"/>
        </w:rPr>
        <w:t>Порядок призначення т</w:t>
      </w:r>
      <w:r w:rsidR="0093211D" w:rsidRPr="00E75DDB">
        <w:rPr>
          <w:rFonts w:ascii="Times New Roman" w:hAnsi="Times New Roman" w:cs="Times New Roman"/>
          <w:sz w:val="26"/>
          <w:szCs w:val="26"/>
          <w:lang w:val="uk-UA"/>
        </w:rPr>
        <w:t xml:space="preserve">а звільнення з посади </w:t>
      </w:r>
      <w:r w:rsidR="00951F6D">
        <w:rPr>
          <w:rFonts w:ascii="Times New Roman" w:hAnsi="Times New Roman" w:cs="Times New Roman"/>
          <w:sz w:val="26"/>
          <w:szCs w:val="26"/>
          <w:lang w:val="uk-UA"/>
        </w:rPr>
        <w:t>Директор</w:t>
      </w:r>
      <w:r w:rsidR="0093211D" w:rsidRPr="00E75DDB">
        <w:rPr>
          <w:rFonts w:ascii="Times New Roman" w:hAnsi="Times New Roman" w:cs="Times New Roman"/>
          <w:sz w:val="26"/>
          <w:szCs w:val="26"/>
          <w:lang w:val="uk-UA"/>
        </w:rPr>
        <w:t>а</w:t>
      </w:r>
      <w:r w:rsidRPr="00E75DDB">
        <w:rPr>
          <w:rFonts w:ascii="Times New Roman" w:hAnsi="Times New Roman" w:cs="Times New Roman"/>
          <w:sz w:val="26"/>
          <w:szCs w:val="26"/>
          <w:lang w:val="uk-UA"/>
        </w:rPr>
        <w:t xml:space="preserve"> </w:t>
      </w:r>
      <w:r w:rsidR="0093211D" w:rsidRPr="00E75DDB">
        <w:rPr>
          <w:rFonts w:ascii="Times New Roman" w:hAnsi="Times New Roman" w:cs="Times New Roman"/>
          <w:sz w:val="26"/>
          <w:szCs w:val="26"/>
          <w:lang w:val="uk-UA"/>
        </w:rPr>
        <w:t xml:space="preserve">комунального підприємства «Тягинський </w:t>
      </w:r>
      <w:r w:rsidR="004A0C2E">
        <w:rPr>
          <w:rFonts w:ascii="Times New Roman" w:hAnsi="Times New Roman" w:cs="Times New Roman"/>
          <w:sz w:val="26"/>
          <w:szCs w:val="26"/>
          <w:lang w:val="uk-UA"/>
        </w:rPr>
        <w:t>Центр</w:t>
      </w:r>
      <w:r w:rsidR="0093211D"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 </w:t>
      </w:r>
      <w:r w:rsidRPr="00E75DDB">
        <w:rPr>
          <w:rFonts w:ascii="Times New Roman" w:hAnsi="Times New Roman" w:cs="Times New Roman"/>
          <w:sz w:val="26"/>
          <w:szCs w:val="26"/>
          <w:lang w:val="uk-UA"/>
        </w:rPr>
        <w:t>(додаток 2).</w:t>
      </w:r>
    </w:p>
    <w:p w:rsidR="008129C5" w:rsidRPr="00E75DDB" w:rsidRDefault="00F2340C" w:rsidP="00F2340C">
      <w:pPr>
        <w:spacing w:after="0" w:line="240" w:lineRule="auto"/>
        <w:ind w:right="-1" w:firstLine="708"/>
        <w:jc w:val="both"/>
        <w:rPr>
          <w:rFonts w:ascii="Times New Roman" w:hAnsi="Times New Roman" w:cs="Times New Roman"/>
          <w:sz w:val="26"/>
          <w:szCs w:val="26"/>
          <w:lang w:val="uk-UA" w:eastAsia="uk-UA"/>
        </w:rPr>
      </w:pPr>
      <w:r w:rsidRPr="00E75DDB">
        <w:rPr>
          <w:rFonts w:ascii="Times New Roman" w:hAnsi="Times New Roman" w:cs="Times New Roman"/>
          <w:sz w:val="26"/>
          <w:szCs w:val="26"/>
          <w:lang w:val="uk-UA"/>
        </w:rPr>
        <w:t xml:space="preserve">6. </w:t>
      </w:r>
      <w:r w:rsidR="00A60EB6" w:rsidRPr="00E75DDB">
        <w:rPr>
          <w:rFonts w:ascii="Times New Roman" w:hAnsi="Times New Roman" w:cs="Times New Roman"/>
          <w:sz w:val="26"/>
          <w:szCs w:val="26"/>
          <w:lang w:val="uk-UA" w:eastAsia="uk-UA"/>
        </w:rPr>
        <w:t>Уповноважити сільського голову</w:t>
      </w:r>
      <w:r w:rsidR="000A5E7D" w:rsidRPr="00E75DDB">
        <w:rPr>
          <w:rFonts w:ascii="Times New Roman" w:hAnsi="Times New Roman" w:cs="Times New Roman"/>
          <w:sz w:val="26"/>
          <w:szCs w:val="26"/>
          <w:lang w:val="uk-UA" w:eastAsia="uk-UA"/>
        </w:rPr>
        <w:t xml:space="preserve"> </w:t>
      </w:r>
      <w:r w:rsidR="00A60EB6" w:rsidRPr="00E75DDB">
        <w:rPr>
          <w:rFonts w:ascii="Times New Roman" w:hAnsi="Times New Roman" w:cs="Times New Roman"/>
          <w:sz w:val="26"/>
          <w:szCs w:val="26"/>
          <w:lang w:val="uk-UA" w:eastAsia="uk-UA"/>
        </w:rPr>
        <w:t>Пономаренко Раїсу</w:t>
      </w:r>
      <w:r w:rsidR="000A5E7D" w:rsidRPr="00E75DDB">
        <w:rPr>
          <w:rFonts w:ascii="Times New Roman" w:hAnsi="Times New Roman" w:cs="Times New Roman"/>
          <w:sz w:val="26"/>
          <w:szCs w:val="26"/>
          <w:lang w:val="uk-UA" w:eastAsia="uk-UA"/>
        </w:rPr>
        <w:t xml:space="preserve"> Мико</w:t>
      </w:r>
      <w:r w:rsidR="00A60EB6" w:rsidRPr="00E75DDB">
        <w:rPr>
          <w:rFonts w:ascii="Times New Roman" w:hAnsi="Times New Roman" w:cs="Times New Roman"/>
          <w:sz w:val="26"/>
          <w:szCs w:val="26"/>
          <w:lang w:val="uk-UA" w:eastAsia="uk-UA"/>
        </w:rPr>
        <w:t xml:space="preserve">лаївну </w:t>
      </w:r>
      <w:r w:rsidR="000A5E7D" w:rsidRPr="00E75DDB">
        <w:rPr>
          <w:rFonts w:ascii="Times New Roman" w:hAnsi="Times New Roman" w:cs="Times New Roman"/>
          <w:sz w:val="26"/>
          <w:szCs w:val="26"/>
          <w:lang w:val="uk-UA" w:eastAsia="uk-UA"/>
        </w:rPr>
        <w:t xml:space="preserve">укласти контракт з </w:t>
      </w:r>
      <w:r w:rsidR="00632E93">
        <w:rPr>
          <w:rFonts w:ascii="Times New Roman" w:hAnsi="Times New Roman" w:cs="Times New Roman"/>
          <w:sz w:val="26"/>
          <w:szCs w:val="26"/>
          <w:lang w:val="uk-UA" w:eastAsia="uk-UA"/>
        </w:rPr>
        <w:t>д</w:t>
      </w:r>
      <w:r w:rsidR="00951F6D">
        <w:rPr>
          <w:rFonts w:ascii="Times New Roman" w:hAnsi="Times New Roman" w:cs="Times New Roman"/>
          <w:sz w:val="26"/>
          <w:szCs w:val="26"/>
          <w:lang w:val="uk-UA" w:eastAsia="uk-UA"/>
        </w:rPr>
        <w:t>иректор</w:t>
      </w:r>
      <w:r w:rsidR="002613CA" w:rsidRPr="00E75DDB">
        <w:rPr>
          <w:rFonts w:ascii="Times New Roman" w:hAnsi="Times New Roman" w:cs="Times New Roman"/>
          <w:sz w:val="26"/>
          <w:szCs w:val="26"/>
          <w:lang w:val="uk-UA" w:eastAsia="uk-UA"/>
        </w:rPr>
        <w:t>ом к</w:t>
      </w:r>
      <w:r w:rsidR="000A5E7D" w:rsidRPr="00E75DDB">
        <w:rPr>
          <w:rFonts w:ascii="Times New Roman" w:hAnsi="Times New Roman" w:cs="Times New Roman"/>
          <w:sz w:val="26"/>
          <w:szCs w:val="26"/>
          <w:lang w:val="uk-UA" w:eastAsia="uk-UA"/>
        </w:rPr>
        <w:t xml:space="preserve">омунального підприємства </w:t>
      </w:r>
      <w:r w:rsidR="002613CA" w:rsidRPr="00E75DDB">
        <w:rPr>
          <w:rFonts w:ascii="Times New Roman" w:hAnsi="Times New Roman" w:cs="Times New Roman"/>
          <w:sz w:val="26"/>
          <w:szCs w:val="26"/>
          <w:lang w:val="uk-UA"/>
        </w:rPr>
        <w:t xml:space="preserve">«Тягинський </w:t>
      </w:r>
      <w:r w:rsidR="004A0C2E">
        <w:rPr>
          <w:rFonts w:ascii="Times New Roman" w:hAnsi="Times New Roman" w:cs="Times New Roman"/>
          <w:sz w:val="26"/>
          <w:szCs w:val="26"/>
          <w:lang w:val="uk-UA"/>
        </w:rPr>
        <w:t>Центр</w:t>
      </w:r>
      <w:r w:rsidR="002613CA"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w:t>
      </w:r>
    </w:p>
    <w:p w:rsidR="00042366" w:rsidRPr="00E75DDB" w:rsidRDefault="00042366" w:rsidP="002B4A26">
      <w:pPr>
        <w:spacing w:after="0" w:line="240" w:lineRule="auto"/>
        <w:ind w:right="-1" w:firstLine="708"/>
        <w:jc w:val="both"/>
        <w:rPr>
          <w:rFonts w:ascii="Times New Roman" w:hAnsi="Times New Roman" w:cs="Times New Roman"/>
          <w:sz w:val="26"/>
          <w:szCs w:val="26"/>
          <w:lang w:val="uk-UA"/>
        </w:rPr>
      </w:pPr>
      <w:r w:rsidRPr="00E75DDB">
        <w:rPr>
          <w:rFonts w:ascii="Times New Roman" w:hAnsi="Times New Roman" w:cs="Times New Roman"/>
          <w:color w:val="000000"/>
          <w:sz w:val="26"/>
          <w:szCs w:val="26"/>
          <w:bdr w:val="none" w:sz="0" w:space="0" w:color="auto" w:frame="1"/>
          <w:shd w:val="clear" w:color="auto" w:fill="FFFFFF"/>
          <w:lang w:val="uk-UA"/>
        </w:rPr>
        <w:t xml:space="preserve">7. Призначеному </w:t>
      </w:r>
      <w:r w:rsidR="00632E93">
        <w:rPr>
          <w:rFonts w:ascii="Times New Roman" w:hAnsi="Times New Roman" w:cs="Times New Roman"/>
          <w:color w:val="000000"/>
          <w:sz w:val="26"/>
          <w:szCs w:val="26"/>
          <w:bdr w:val="none" w:sz="0" w:space="0" w:color="auto" w:frame="1"/>
          <w:shd w:val="clear" w:color="auto" w:fill="FFFFFF"/>
          <w:lang w:val="uk-UA"/>
        </w:rPr>
        <w:t>д</w:t>
      </w:r>
      <w:r w:rsidR="00951F6D">
        <w:rPr>
          <w:rFonts w:ascii="Times New Roman" w:hAnsi="Times New Roman" w:cs="Times New Roman"/>
          <w:color w:val="000000"/>
          <w:sz w:val="26"/>
          <w:szCs w:val="26"/>
          <w:bdr w:val="none" w:sz="0" w:space="0" w:color="auto" w:frame="1"/>
          <w:shd w:val="clear" w:color="auto" w:fill="FFFFFF"/>
          <w:lang w:val="uk-UA"/>
        </w:rPr>
        <w:t>иректор</w:t>
      </w:r>
      <w:r w:rsidRPr="00E75DDB">
        <w:rPr>
          <w:rFonts w:ascii="Times New Roman" w:hAnsi="Times New Roman" w:cs="Times New Roman"/>
          <w:color w:val="000000"/>
          <w:sz w:val="26"/>
          <w:szCs w:val="26"/>
          <w:bdr w:val="none" w:sz="0" w:space="0" w:color="auto" w:frame="1"/>
          <w:shd w:val="clear" w:color="auto" w:fill="FFFFFF"/>
          <w:lang w:val="uk-UA"/>
        </w:rPr>
        <w:t xml:space="preserve">у провести дії щодо державної реєстрації </w:t>
      </w:r>
      <w:r w:rsidRPr="00E75DDB">
        <w:rPr>
          <w:rFonts w:ascii="Times New Roman" w:hAnsi="Times New Roman" w:cs="Times New Roman"/>
          <w:sz w:val="26"/>
          <w:szCs w:val="26"/>
          <w:lang w:val="uk-UA"/>
        </w:rPr>
        <w:t xml:space="preserve">створеного комунального підприємства «Тягинський </w:t>
      </w:r>
      <w:r w:rsidR="004A0C2E">
        <w:rPr>
          <w:rFonts w:ascii="Times New Roman" w:hAnsi="Times New Roman" w:cs="Times New Roman"/>
          <w:sz w:val="26"/>
          <w:szCs w:val="26"/>
          <w:lang w:val="uk-UA"/>
        </w:rPr>
        <w:t>Центр</w:t>
      </w:r>
      <w:r w:rsidRPr="00E75DDB">
        <w:rPr>
          <w:rFonts w:ascii="Times New Roman" w:hAnsi="Times New Roman" w:cs="Times New Roman"/>
          <w:sz w:val="26"/>
          <w:szCs w:val="26"/>
          <w:lang w:val="uk-UA"/>
        </w:rPr>
        <w:t xml:space="preserve"> автомобільного спорту» Тягинської </w:t>
      </w:r>
      <w:r w:rsidRPr="00E75DDB">
        <w:rPr>
          <w:rFonts w:ascii="Times New Roman" w:hAnsi="Times New Roman" w:cs="Times New Roman"/>
          <w:sz w:val="26"/>
          <w:szCs w:val="26"/>
          <w:lang w:val="uk-UA"/>
        </w:rPr>
        <w:lastRenderedPageBreak/>
        <w:t>сільської ради Бериславського району Херсонської області згідно чинного законодавства.</w:t>
      </w:r>
    </w:p>
    <w:p w:rsidR="0089604A" w:rsidRPr="00E75DDB" w:rsidRDefault="002B4A26" w:rsidP="0089604A">
      <w:pPr>
        <w:spacing w:after="0" w:line="240" w:lineRule="auto"/>
        <w:ind w:right="-1" w:firstLine="708"/>
        <w:jc w:val="both"/>
        <w:rPr>
          <w:rFonts w:ascii="Times New Roman" w:hAnsi="Times New Roman" w:cs="Times New Roman"/>
          <w:sz w:val="26"/>
          <w:szCs w:val="26"/>
          <w:lang w:val="uk-UA" w:eastAsia="uk-UA"/>
        </w:rPr>
      </w:pPr>
      <w:r>
        <w:rPr>
          <w:rFonts w:ascii="Times New Roman" w:hAnsi="Times New Roman" w:cs="Times New Roman"/>
          <w:sz w:val="26"/>
          <w:szCs w:val="26"/>
          <w:lang w:val="uk-UA"/>
        </w:rPr>
        <w:t>8</w:t>
      </w:r>
      <w:r w:rsidR="002629AD" w:rsidRPr="00E75DDB">
        <w:rPr>
          <w:rFonts w:ascii="Times New Roman" w:hAnsi="Times New Roman" w:cs="Times New Roman"/>
          <w:sz w:val="26"/>
          <w:szCs w:val="26"/>
          <w:lang w:val="uk-UA"/>
        </w:rPr>
        <w:t xml:space="preserve">. Контроль за виконанням цього рішення покласти на постійну комісію з питань </w:t>
      </w:r>
      <w:r w:rsidR="00300683" w:rsidRPr="00E75DDB">
        <w:rPr>
          <w:rFonts w:ascii="Times New Roman" w:hAnsi="Times New Roman" w:cs="Times New Roman"/>
          <w:sz w:val="26"/>
          <w:szCs w:val="26"/>
          <w:lang w:val="uk-UA"/>
        </w:rPr>
        <w:t xml:space="preserve">розвитку інфраструктури, </w:t>
      </w:r>
      <w:r w:rsidR="002629AD" w:rsidRPr="00E75DDB">
        <w:rPr>
          <w:rFonts w:ascii="Times New Roman" w:hAnsi="Times New Roman" w:cs="Times New Roman"/>
          <w:sz w:val="26"/>
          <w:szCs w:val="26"/>
          <w:lang w:val="uk-UA"/>
        </w:rPr>
        <w:t>комунальної власності, жит</w:t>
      </w:r>
      <w:r w:rsidR="00300683" w:rsidRPr="00E75DDB">
        <w:rPr>
          <w:rFonts w:ascii="Times New Roman" w:hAnsi="Times New Roman" w:cs="Times New Roman"/>
          <w:sz w:val="26"/>
          <w:szCs w:val="26"/>
          <w:lang w:val="uk-UA"/>
        </w:rPr>
        <w:t xml:space="preserve">лово-комунального господарства </w:t>
      </w:r>
      <w:r w:rsidR="002629AD" w:rsidRPr="00E75DDB">
        <w:rPr>
          <w:rFonts w:ascii="Times New Roman" w:hAnsi="Times New Roman" w:cs="Times New Roman"/>
          <w:sz w:val="26"/>
          <w:szCs w:val="26"/>
          <w:lang w:val="uk-UA"/>
        </w:rPr>
        <w:t xml:space="preserve">та </w:t>
      </w:r>
      <w:r w:rsidR="00300683" w:rsidRPr="00E75DDB">
        <w:rPr>
          <w:rFonts w:ascii="Times New Roman" w:hAnsi="Times New Roman" w:cs="Times New Roman"/>
          <w:sz w:val="26"/>
          <w:szCs w:val="26"/>
          <w:lang w:val="uk-UA"/>
        </w:rPr>
        <w:t>благоустрою території громади, населених пунктів.</w:t>
      </w:r>
      <w:r w:rsidR="002629AD" w:rsidRPr="00E75DDB">
        <w:rPr>
          <w:rFonts w:ascii="Times New Roman" w:hAnsi="Times New Roman" w:cs="Times New Roman"/>
          <w:sz w:val="26"/>
          <w:szCs w:val="26"/>
          <w:lang w:val="uk-UA"/>
        </w:rPr>
        <w:t xml:space="preserve"> </w:t>
      </w:r>
    </w:p>
    <w:p w:rsidR="002613CA" w:rsidRPr="00E75DDB" w:rsidRDefault="002613CA" w:rsidP="004F061D">
      <w:pPr>
        <w:spacing w:after="0" w:line="240" w:lineRule="auto"/>
        <w:ind w:right="-1"/>
        <w:jc w:val="both"/>
        <w:rPr>
          <w:rFonts w:ascii="Times New Roman" w:hAnsi="Times New Roman" w:cs="Times New Roman"/>
          <w:sz w:val="26"/>
          <w:szCs w:val="26"/>
          <w:lang w:val="uk-UA"/>
        </w:rPr>
      </w:pPr>
    </w:p>
    <w:p w:rsidR="002613CA" w:rsidRPr="00E75DDB" w:rsidRDefault="002613CA" w:rsidP="004F061D">
      <w:pPr>
        <w:spacing w:after="0" w:line="240" w:lineRule="auto"/>
        <w:ind w:right="-1"/>
        <w:jc w:val="both"/>
        <w:rPr>
          <w:rFonts w:ascii="Times New Roman" w:hAnsi="Times New Roman" w:cs="Times New Roman"/>
          <w:sz w:val="26"/>
          <w:szCs w:val="26"/>
          <w:lang w:val="uk-UA"/>
        </w:rPr>
      </w:pPr>
    </w:p>
    <w:p w:rsidR="00645959" w:rsidRPr="00E75DDB" w:rsidRDefault="002629AD" w:rsidP="004F061D">
      <w:pPr>
        <w:spacing w:after="0" w:line="240" w:lineRule="auto"/>
        <w:ind w:right="-1"/>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С</w:t>
      </w:r>
      <w:r w:rsidR="00236CA4" w:rsidRPr="00E75DDB">
        <w:rPr>
          <w:rFonts w:ascii="Times New Roman" w:hAnsi="Times New Roman" w:cs="Times New Roman"/>
          <w:sz w:val="26"/>
          <w:szCs w:val="26"/>
          <w:lang w:val="uk-UA"/>
        </w:rPr>
        <w:t>ільський голова</w:t>
      </w:r>
      <w:r w:rsidR="00236CA4" w:rsidRPr="00E75DDB">
        <w:rPr>
          <w:rFonts w:ascii="Times New Roman" w:hAnsi="Times New Roman" w:cs="Times New Roman"/>
          <w:sz w:val="26"/>
          <w:szCs w:val="26"/>
          <w:lang w:val="uk-UA"/>
        </w:rPr>
        <w:tab/>
      </w:r>
      <w:r w:rsidR="00236CA4" w:rsidRPr="00E75DDB">
        <w:rPr>
          <w:rFonts w:ascii="Times New Roman" w:hAnsi="Times New Roman" w:cs="Times New Roman"/>
          <w:sz w:val="26"/>
          <w:szCs w:val="26"/>
          <w:lang w:val="uk-UA"/>
        </w:rPr>
        <w:tab/>
      </w:r>
      <w:r w:rsidR="00236CA4" w:rsidRPr="00E75DDB">
        <w:rPr>
          <w:rFonts w:ascii="Times New Roman" w:hAnsi="Times New Roman" w:cs="Times New Roman"/>
          <w:sz w:val="26"/>
          <w:szCs w:val="26"/>
          <w:lang w:val="uk-UA"/>
        </w:rPr>
        <w:tab/>
      </w:r>
      <w:r w:rsidR="00236CA4" w:rsidRPr="00E75DDB">
        <w:rPr>
          <w:rFonts w:ascii="Times New Roman" w:hAnsi="Times New Roman" w:cs="Times New Roman"/>
          <w:sz w:val="26"/>
          <w:szCs w:val="26"/>
          <w:lang w:val="uk-UA"/>
        </w:rPr>
        <w:tab/>
      </w:r>
      <w:r w:rsidR="00236CA4" w:rsidRPr="00E75DDB">
        <w:rPr>
          <w:rFonts w:ascii="Times New Roman" w:hAnsi="Times New Roman" w:cs="Times New Roman"/>
          <w:sz w:val="26"/>
          <w:szCs w:val="26"/>
          <w:lang w:val="uk-UA"/>
        </w:rPr>
        <w:tab/>
      </w:r>
      <w:r w:rsidR="00236CA4" w:rsidRPr="00E75DDB">
        <w:rPr>
          <w:rFonts w:ascii="Times New Roman" w:hAnsi="Times New Roman" w:cs="Times New Roman"/>
          <w:sz w:val="26"/>
          <w:szCs w:val="26"/>
          <w:lang w:val="uk-UA"/>
        </w:rPr>
        <w:tab/>
      </w:r>
      <w:r w:rsidR="00236CA4" w:rsidRPr="00E75DDB">
        <w:rPr>
          <w:rFonts w:ascii="Times New Roman" w:hAnsi="Times New Roman" w:cs="Times New Roman"/>
          <w:sz w:val="26"/>
          <w:szCs w:val="26"/>
          <w:lang w:val="uk-UA"/>
        </w:rPr>
        <w:tab/>
        <w:t>Раїса ПОНОМАРЕНКО</w:t>
      </w:r>
    </w:p>
    <w:p w:rsidR="0089604A" w:rsidRPr="00E75DDB" w:rsidRDefault="0089604A" w:rsidP="004F061D">
      <w:pPr>
        <w:spacing w:after="0" w:line="240" w:lineRule="auto"/>
        <w:ind w:right="-1"/>
        <w:jc w:val="both"/>
        <w:rPr>
          <w:rFonts w:ascii="Times New Roman" w:hAnsi="Times New Roman" w:cs="Times New Roman"/>
          <w:sz w:val="26"/>
          <w:szCs w:val="26"/>
          <w:lang w:val="uk-UA"/>
        </w:rPr>
      </w:pPr>
    </w:p>
    <w:p w:rsidR="00311EE8" w:rsidRPr="00E75DDB" w:rsidRDefault="00311EE8" w:rsidP="004F061D">
      <w:pPr>
        <w:spacing w:after="0" w:line="240" w:lineRule="auto"/>
        <w:ind w:right="-1"/>
        <w:jc w:val="both"/>
        <w:rPr>
          <w:rFonts w:ascii="Times New Roman" w:hAnsi="Times New Roman" w:cs="Times New Roman"/>
          <w:sz w:val="26"/>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2B4A26" w:rsidRDefault="002B4A26" w:rsidP="00A966CF">
      <w:pPr>
        <w:spacing w:after="0" w:line="240" w:lineRule="auto"/>
        <w:ind w:left="6237" w:right="-1"/>
        <w:jc w:val="both"/>
        <w:rPr>
          <w:rFonts w:ascii="Times New Roman" w:hAnsi="Times New Roman" w:cs="Times New Roman"/>
          <w:sz w:val="24"/>
          <w:szCs w:val="26"/>
          <w:lang w:val="uk-UA"/>
        </w:rPr>
      </w:pPr>
    </w:p>
    <w:p w:rsidR="002B4A26" w:rsidRDefault="002B4A26" w:rsidP="00A966CF">
      <w:pPr>
        <w:spacing w:after="0" w:line="240" w:lineRule="auto"/>
        <w:ind w:left="6237" w:right="-1"/>
        <w:jc w:val="both"/>
        <w:rPr>
          <w:rFonts w:ascii="Times New Roman" w:hAnsi="Times New Roman" w:cs="Times New Roman"/>
          <w:sz w:val="24"/>
          <w:szCs w:val="26"/>
          <w:lang w:val="uk-UA"/>
        </w:rPr>
      </w:pPr>
    </w:p>
    <w:p w:rsidR="002B4A26" w:rsidRDefault="002B4A26"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4A0C2E" w:rsidRDefault="004A0C2E" w:rsidP="00A966CF">
      <w:pPr>
        <w:spacing w:after="0" w:line="240" w:lineRule="auto"/>
        <w:ind w:left="6237" w:right="-1"/>
        <w:jc w:val="both"/>
        <w:rPr>
          <w:rFonts w:ascii="Times New Roman" w:hAnsi="Times New Roman" w:cs="Times New Roman"/>
          <w:sz w:val="24"/>
          <w:szCs w:val="26"/>
          <w:lang w:val="uk-UA"/>
        </w:rPr>
      </w:pPr>
    </w:p>
    <w:p w:rsidR="00A966CF" w:rsidRPr="00E75DDB" w:rsidRDefault="00A966CF" w:rsidP="00A966CF">
      <w:pPr>
        <w:spacing w:after="0" w:line="240" w:lineRule="auto"/>
        <w:ind w:left="6237"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lastRenderedPageBreak/>
        <w:t xml:space="preserve">Додаток 1 </w:t>
      </w:r>
    </w:p>
    <w:p w:rsidR="00A966CF" w:rsidRPr="00E75DDB" w:rsidRDefault="00A966CF" w:rsidP="00A966CF">
      <w:pPr>
        <w:spacing w:after="0" w:line="240" w:lineRule="auto"/>
        <w:ind w:left="6237"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t>ЗАТВЕРДЖЕНО</w:t>
      </w:r>
    </w:p>
    <w:p w:rsidR="00A966CF" w:rsidRPr="00E75DDB" w:rsidRDefault="00A966CF" w:rsidP="00A966CF">
      <w:pPr>
        <w:spacing w:after="0" w:line="240" w:lineRule="auto"/>
        <w:ind w:left="6237"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t>Рішення сесії сільської ради 10.09.2021 №234</w:t>
      </w:r>
    </w:p>
    <w:p w:rsidR="00955561" w:rsidRPr="00E75DDB" w:rsidRDefault="00955561" w:rsidP="00955561">
      <w:pPr>
        <w:spacing w:after="0" w:line="240" w:lineRule="auto"/>
        <w:ind w:left="6521"/>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sz w:val="26"/>
          <w:szCs w:val="26"/>
          <w:lang w:val="uk-UA"/>
        </w:rPr>
      </w:pPr>
    </w:p>
    <w:p w:rsidR="00955561" w:rsidRPr="004A0C2E" w:rsidRDefault="00955561" w:rsidP="00955561">
      <w:pPr>
        <w:spacing w:after="0" w:line="240" w:lineRule="auto"/>
        <w:jc w:val="center"/>
        <w:rPr>
          <w:rFonts w:ascii="Times New Roman" w:hAnsi="Times New Roman" w:cs="Times New Roman"/>
          <w:b/>
          <w:sz w:val="32"/>
          <w:szCs w:val="26"/>
          <w:lang w:val="uk-UA"/>
        </w:rPr>
      </w:pPr>
      <w:r w:rsidRPr="004A0C2E">
        <w:rPr>
          <w:rFonts w:ascii="Times New Roman" w:hAnsi="Times New Roman" w:cs="Times New Roman"/>
          <w:b/>
          <w:sz w:val="32"/>
          <w:szCs w:val="26"/>
          <w:lang w:val="uk-UA"/>
        </w:rPr>
        <w:t>СТАТУТ</w:t>
      </w:r>
    </w:p>
    <w:p w:rsidR="00955561" w:rsidRPr="004A0C2E" w:rsidRDefault="00955561" w:rsidP="00955561">
      <w:pPr>
        <w:spacing w:after="0" w:line="240" w:lineRule="auto"/>
        <w:ind w:firstLine="567"/>
        <w:jc w:val="center"/>
        <w:rPr>
          <w:rFonts w:ascii="Times New Roman" w:hAnsi="Times New Roman" w:cs="Times New Roman"/>
          <w:b/>
          <w:sz w:val="32"/>
          <w:szCs w:val="26"/>
          <w:lang w:val="uk-UA"/>
        </w:rPr>
      </w:pPr>
      <w:r w:rsidRPr="004A0C2E">
        <w:rPr>
          <w:rFonts w:ascii="Times New Roman" w:hAnsi="Times New Roman" w:cs="Times New Roman"/>
          <w:b/>
          <w:sz w:val="32"/>
          <w:szCs w:val="26"/>
          <w:lang w:val="uk-UA"/>
        </w:rPr>
        <w:t xml:space="preserve">комунального підприємства «Тягинський </w:t>
      </w:r>
      <w:r w:rsidR="004A0C2E" w:rsidRPr="004A0C2E">
        <w:rPr>
          <w:rFonts w:ascii="Times New Roman" w:hAnsi="Times New Roman" w:cs="Times New Roman"/>
          <w:b/>
          <w:sz w:val="32"/>
          <w:szCs w:val="26"/>
          <w:lang w:val="uk-UA"/>
        </w:rPr>
        <w:t>Центр</w:t>
      </w:r>
      <w:r w:rsidRPr="004A0C2E">
        <w:rPr>
          <w:rFonts w:ascii="Times New Roman" w:hAnsi="Times New Roman" w:cs="Times New Roman"/>
          <w:b/>
          <w:sz w:val="32"/>
          <w:szCs w:val="26"/>
          <w:lang w:val="uk-UA"/>
        </w:rPr>
        <w:t xml:space="preserve"> автомобільного спорту» Тягинської сільської ради Бериславського району Херсонської області </w:t>
      </w:r>
    </w:p>
    <w:p w:rsidR="00955561" w:rsidRPr="004A0C2E" w:rsidRDefault="00955561" w:rsidP="00955561">
      <w:pPr>
        <w:spacing w:after="0" w:line="240" w:lineRule="auto"/>
        <w:jc w:val="both"/>
        <w:rPr>
          <w:rFonts w:ascii="Times New Roman" w:hAnsi="Times New Roman" w:cs="Times New Roman"/>
          <w:b/>
          <w:sz w:val="32"/>
          <w:szCs w:val="26"/>
          <w:lang w:val="uk-UA"/>
        </w:rPr>
      </w:pPr>
    </w:p>
    <w:p w:rsidR="00955561" w:rsidRPr="004A0C2E" w:rsidRDefault="00955561" w:rsidP="00955561">
      <w:pPr>
        <w:spacing w:after="0" w:line="240" w:lineRule="auto"/>
        <w:jc w:val="both"/>
        <w:rPr>
          <w:rFonts w:ascii="Times New Roman" w:hAnsi="Times New Roman" w:cs="Times New Roman"/>
          <w:sz w:val="32"/>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Default="00955561" w:rsidP="00955561">
      <w:pPr>
        <w:spacing w:after="0" w:line="240" w:lineRule="auto"/>
        <w:jc w:val="both"/>
        <w:rPr>
          <w:rFonts w:ascii="Times New Roman" w:hAnsi="Times New Roman" w:cs="Times New Roman"/>
          <w:sz w:val="26"/>
          <w:szCs w:val="26"/>
          <w:lang w:val="uk-UA"/>
        </w:rPr>
      </w:pPr>
    </w:p>
    <w:p w:rsidR="004A0C2E" w:rsidRPr="00E75DDB" w:rsidRDefault="004A0C2E"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sz w:val="26"/>
          <w:szCs w:val="26"/>
          <w:lang w:val="uk-UA"/>
        </w:rPr>
      </w:pPr>
    </w:p>
    <w:p w:rsidR="00A966CF" w:rsidRPr="004A0C2E" w:rsidRDefault="00955561" w:rsidP="004A0C2E">
      <w:pPr>
        <w:spacing w:after="0" w:line="240" w:lineRule="auto"/>
        <w:jc w:val="center"/>
        <w:rPr>
          <w:rFonts w:ascii="Times New Roman" w:hAnsi="Times New Roman" w:cs="Times New Roman"/>
          <w:sz w:val="26"/>
          <w:szCs w:val="26"/>
          <w:lang w:val="uk-UA"/>
        </w:rPr>
      </w:pPr>
      <w:r w:rsidRPr="00E75DDB">
        <w:rPr>
          <w:rFonts w:ascii="Times New Roman" w:hAnsi="Times New Roman" w:cs="Times New Roman"/>
          <w:sz w:val="26"/>
          <w:szCs w:val="26"/>
          <w:lang w:val="uk-UA"/>
        </w:rPr>
        <w:t>с. Тягинка, 2021 рік</w:t>
      </w: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lastRenderedPageBreak/>
        <w:t>1. ЗАГАЛЬНІ ПОЛОЖЕННЯ</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567"/>
        <w:jc w:val="both"/>
        <w:rPr>
          <w:rFonts w:ascii="Times New Roman" w:hAnsi="Times New Roman" w:cs="Times New Roman"/>
          <w:b/>
          <w:sz w:val="26"/>
          <w:szCs w:val="26"/>
          <w:lang w:val="uk-UA"/>
        </w:rPr>
      </w:pPr>
      <w:r w:rsidRPr="00E75DDB">
        <w:rPr>
          <w:rFonts w:ascii="Times New Roman" w:hAnsi="Times New Roman" w:cs="Times New Roman"/>
          <w:sz w:val="26"/>
          <w:szCs w:val="26"/>
          <w:lang w:val="uk-UA"/>
        </w:rPr>
        <w:t xml:space="preserve">1.1. Комунального підприємства «Тягинський </w:t>
      </w:r>
      <w:r w:rsidR="004A0C2E">
        <w:rPr>
          <w:rFonts w:ascii="Times New Roman" w:hAnsi="Times New Roman" w:cs="Times New Roman"/>
          <w:sz w:val="26"/>
          <w:szCs w:val="26"/>
          <w:lang w:val="uk-UA"/>
        </w:rPr>
        <w:t>Центр</w:t>
      </w:r>
      <w:r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 (далі – Підприємство), належить до комунальної власності Тягинської сільської ради. Відповідно до способу утворення Підприємство є унітарним та комерційним. </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1.3. Засновником Підприємства є Тягинська сільська рада (далі - Засновник). Код ЄДРПОУ 04401345. Місцезнаходження: Україна, 74330, вулиця Вишнева, будинок </w:t>
      </w:r>
      <w:r w:rsidR="00632E93">
        <w:rPr>
          <w:rFonts w:ascii="Times New Roman" w:hAnsi="Times New Roman" w:cs="Times New Roman"/>
          <w:sz w:val="26"/>
          <w:szCs w:val="26"/>
          <w:lang w:val="uk-UA"/>
        </w:rPr>
        <w:t>№</w:t>
      </w:r>
      <w:r w:rsidRPr="00E75DDB">
        <w:rPr>
          <w:rFonts w:ascii="Times New Roman" w:hAnsi="Times New Roman" w:cs="Times New Roman"/>
          <w:sz w:val="26"/>
          <w:szCs w:val="26"/>
          <w:lang w:val="uk-UA"/>
        </w:rPr>
        <w:t xml:space="preserve">1Д, село Тягинка Бериславського району Херсонської області. </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1.4. Підприємство є підпорядкованим, підзвітним та підконтрольним Тягинській сільській раді. Органом уповноваженим управляти Підприємством є виконавчий комітет Тягинської сільської ради (далі – Орган управління). </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1.5. Підприємство в своїй діяльності керується законодавством України, цим Статутом, рішеннями Засновника та Органу управління, внутрішніми нормативними актами. </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1.6. Повне найменування українською мовою: комунальне підприємство «Тягинський </w:t>
      </w:r>
      <w:r w:rsidR="004A0C2E">
        <w:rPr>
          <w:rFonts w:ascii="Times New Roman" w:hAnsi="Times New Roman" w:cs="Times New Roman"/>
          <w:sz w:val="26"/>
          <w:szCs w:val="26"/>
          <w:lang w:val="uk-UA"/>
        </w:rPr>
        <w:t>Центр</w:t>
      </w:r>
      <w:r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 Скорочене найменування українською мовою: </w:t>
      </w:r>
      <w:proofErr w:type="spellStart"/>
      <w:r w:rsidRPr="00E75DDB">
        <w:rPr>
          <w:rFonts w:ascii="Times New Roman" w:hAnsi="Times New Roman" w:cs="Times New Roman"/>
          <w:sz w:val="26"/>
          <w:szCs w:val="26"/>
          <w:lang w:val="uk-UA"/>
        </w:rPr>
        <w:t>КП</w:t>
      </w:r>
      <w:proofErr w:type="spellEnd"/>
      <w:r w:rsidRPr="00E75DDB">
        <w:rPr>
          <w:rFonts w:ascii="Times New Roman" w:hAnsi="Times New Roman" w:cs="Times New Roman"/>
          <w:sz w:val="26"/>
          <w:szCs w:val="26"/>
          <w:lang w:val="uk-UA"/>
        </w:rPr>
        <w:t xml:space="preserve"> «Тягинський ЦАС»</w:t>
      </w:r>
      <w:r w:rsidR="00890174">
        <w:rPr>
          <w:rFonts w:ascii="Times New Roman" w:hAnsi="Times New Roman" w:cs="Times New Roman"/>
          <w:sz w:val="26"/>
          <w:szCs w:val="26"/>
          <w:lang w:val="uk-UA"/>
        </w:rPr>
        <w:t>.</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1.7. Місцезнаходження Підприємства: вулиця Вишнева, будинок </w:t>
      </w:r>
      <w:r w:rsidR="00890174">
        <w:rPr>
          <w:rFonts w:ascii="Times New Roman" w:hAnsi="Times New Roman" w:cs="Times New Roman"/>
          <w:sz w:val="26"/>
          <w:szCs w:val="26"/>
          <w:lang w:val="uk-UA"/>
        </w:rPr>
        <w:t>1Д</w:t>
      </w:r>
      <w:r w:rsidRPr="00E75DDB">
        <w:rPr>
          <w:rFonts w:ascii="Times New Roman" w:hAnsi="Times New Roman" w:cs="Times New Roman"/>
          <w:sz w:val="26"/>
          <w:szCs w:val="26"/>
          <w:lang w:val="uk-UA"/>
        </w:rPr>
        <w:t xml:space="preserve">, село Тягинка, Бериславський район, Херсонська область, Україна, 74330. </w:t>
      </w:r>
    </w:p>
    <w:p w:rsidR="00955561" w:rsidRPr="00E75DDB" w:rsidRDefault="00955561" w:rsidP="00955561">
      <w:pPr>
        <w:spacing w:after="0" w:line="240" w:lineRule="auto"/>
        <w:jc w:val="both"/>
        <w:rPr>
          <w:rFonts w:ascii="Times New Roman" w:hAnsi="Times New Roman" w:cs="Times New Roman"/>
          <w:b/>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2. ЮРИДИЧНИЙ СТАТУС ПІДПРИЄМСТВА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2.1. Підприємство є юридичною особою з дня його державної реєстрації. Підприємство діє на умовах повного господарчого розрахунку, виконує статутні обов'язки, має печатку, кутовий штамп встановленого зразка, інші печатки.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2.2. Підприємство має зведений самостійний баланс, свій розрахунковий рахунок та інші рахунки в установах банків, веде закінчений бухгалтерський облік та статистичну звітність.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2.3. Підприємство набуває майнових та особистих немайнових прав і бере на себе обов'язки, може бути позивачем і відповідачем у суді.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2.4. Підприємство відповідає за своїми зобов'язаннями коштами та іншим майном, що є в його розпорядженні, крім основних фондів.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2.5. Підприємство не несе відповідальності за зобов'язаннями Засновника, як і Засновник не несе відповідальності за зобов'язаннями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2.6. Підприємство має право вступати до асоціацій, консорціумів, концернів та інших об'єднань підприємств лише за погодженням з Органом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2.7. Підприємство може створювати філії, представництва, відділення та інші </w:t>
      </w:r>
      <w:proofErr w:type="spellStart"/>
      <w:r w:rsidRPr="00E75DDB">
        <w:rPr>
          <w:rFonts w:ascii="Times New Roman" w:hAnsi="Times New Roman" w:cs="Times New Roman"/>
          <w:sz w:val="26"/>
          <w:szCs w:val="26"/>
          <w:lang w:val="uk-UA"/>
        </w:rPr>
        <w:t>обособлені</w:t>
      </w:r>
      <w:proofErr w:type="spellEnd"/>
      <w:r w:rsidRPr="00E75DDB">
        <w:rPr>
          <w:rFonts w:ascii="Times New Roman" w:hAnsi="Times New Roman" w:cs="Times New Roman"/>
          <w:sz w:val="26"/>
          <w:szCs w:val="26"/>
          <w:lang w:val="uk-UA"/>
        </w:rPr>
        <w:t xml:space="preserve"> підрозділи з правом відкриття поточних і розрахункових рахунків.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2.8. Підприємство згідно з діючим законодавством володіє правоздатністю відповідно до статутних цілей його діяльності та може бути обмеженим у наданих правах лише у випадках, передбачених законодавством України.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3. МЕТА ТА ПРЕДМЕТ ДІЯЛЬНОСТІ ПІДПРЄМСТВА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3.1.Метою діяльності Підприємства є створення умов та формування середовища для розвитку автоспорту на території регіону.</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lastRenderedPageBreak/>
        <w:t xml:space="preserve">3.2.Предметом діяльності Підприємства є: </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пропаганда та розвиток автомобільного спорту та </w:t>
      </w:r>
      <w:proofErr w:type="spellStart"/>
      <w:r w:rsidRPr="00E75DDB">
        <w:rPr>
          <w:rFonts w:ascii="Times New Roman" w:hAnsi="Times New Roman" w:cs="Times New Roman"/>
          <w:sz w:val="26"/>
          <w:szCs w:val="26"/>
          <w:lang w:val="uk-UA"/>
        </w:rPr>
        <w:t>авто-туризму</w:t>
      </w:r>
      <w:proofErr w:type="spellEnd"/>
      <w:r w:rsidRPr="00E75DDB">
        <w:rPr>
          <w:rFonts w:ascii="Times New Roman" w:hAnsi="Times New Roman" w:cs="Times New Roman"/>
          <w:sz w:val="26"/>
          <w:szCs w:val="26"/>
          <w:lang w:val="uk-UA"/>
        </w:rPr>
        <w:t>;</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формування професійних навичок молоді та юнацтва у рамках професійно-технічної освіти;</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залучення громадян до автомобільного спорту та </w:t>
      </w:r>
      <w:proofErr w:type="spellStart"/>
      <w:r w:rsidRPr="00E75DDB">
        <w:rPr>
          <w:rFonts w:ascii="Times New Roman" w:hAnsi="Times New Roman" w:cs="Times New Roman"/>
          <w:sz w:val="26"/>
          <w:szCs w:val="26"/>
          <w:lang w:val="uk-UA"/>
        </w:rPr>
        <w:t>авто-туризму</w:t>
      </w:r>
      <w:proofErr w:type="spellEnd"/>
      <w:r w:rsidRPr="00E75DDB">
        <w:rPr>
          <w:rFonts w:ascii="Times New Roman" w:hAnsi="Times New Roman" w:cs="Times New Roman"/>
          <w:sz w:val="26"/>
          <w:szCs w:val="26"/>
          <w:lang w:val="uk-UA"/>
        </w:rPr>
        <w:t>;</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оголошення, призначення, організація та проведення змагань з автомобільного спорту, або інших культурно-масових заходів;</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надання організаційної, методичної та правової допомоги в галузі автомобільного спорту;</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організація підготовки спеціалістів в галузі автомобільного спорту;</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організація та проведення учбово-тренувальних заходів в галузі автомобільного спорту;</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організація додаткової підготовки водіїв транспортних засобів;</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підготовка спортивної техніки для автомобільного спорту;</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проведення комплексних робіт по створенню спортивних об’єктів та інфраструктури для забезпечення їх функціонування.</w:t>
      </w:r>
    </w:p>
    <w:p w:rsidR="00955561" w:rsidRPr="00E75DDB" w:rsidRDefault="00955561" w:rsidP="00955561">
      <w:pPr>
        <w:spacing w:after="0" w:line="240" w:lineRule="auto"/>
        <w:ind w:firstLine="567"/>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3.3. Підприємство може здійснювати інші види діяльності згідно з діючим законодавством. У випадку, якщо якась діяльність вимагає спеціального дозволу (ліцензії), Підприємство повинно одержати її у встановленому порядку та додержуватись визначених умов та правил здійснення даного виду діяльності (ліцензійних умов). </w:t>
      </w:r>
    </w:p>
    <w:p w:rsidR="00955561" w:rsidRPr="00E75DDB" w:rsidRDefault="00955561" w:rsidP="00955561">
      <w:pPr>
        <w:spacing w:after="0" w:line="240" w:lineRule="auto"/>
        <w:jc w:val="both"/>
        <w:rPr>
          <w:rFonts w:ascii="Times New Roman" w:hAnsi="Times New Roman" w:cs="Times New Roman"/>
          <w:b/>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4. ПРАВА ТА ОБОВ’ЯЗКИ ПІДПРИЄМСТВА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4.1.Підприємство має право: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визначати стратегію та основні напрями свого розвитку відповідно до плану розвитку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організовувати свою діяльність щодо забезпечення виконання укладених договорів;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реалізовувати продукцію (виконувати роботи, надавати послуги), вироблену (виконані, надані) за цінами (тарифами), що встановлюються ним самостійно або на договірній основі, а у випадках, передбачених законодавством України, - за фіксованими (регульованими) державними цінами (тарифами);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брати зобов’язання по кредитах та позиках у грошових одиницях України та в іноземній валюті відповідно до чинного законодавства України та гарантувати виплату будь-яких запозичених коштів;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отримувати субвенції, субсидії, дотації, передавати для цих цілей під заклад майно, що належить Підприємству за погодженням із Засновником;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самостійно визначати фонд заробітної плати, структуру управління, встановлювати штати; - забезпечувати юридичний захист всіх своїх прав та інтересів;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самостійно брати участь у зовнішньоекономічній діяльності;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вчиняти будь-які дії та набувати будь-яких інших прав і обов’язків, що входять до повноважень юридичної особи згідно з чинним України.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4.2.Підприємство зобов'язане: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забезпечувати виробництво продукції, виконання робіт та надання послуг відповідно до укладених договорів;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забезпечувати своєчасну сплату податків і зборів (обов'язкових платежів) до бюджету та до державних цільових фондів згідно з законодавством України;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lastRenderedPageBreak/>
        <w:t xml:space="preserve">- забезпечувати цільове використання закріпленого за ним майна та виділених з бюджетів коштів;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здійснювати належне утримання основних фондів, а також забезпечувати своєчасне освоєння нових виробничих потужностей;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здійснювати заходи з удосконалення організації роботи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здійснювати заходи з удосконалення організації заробітної плати працівників з метою посилення їх матеріальної заінтересованості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виконувати норми і вимоги щодо охорони довкілля, раціонального використання і відтворення природних ресурсів та забезпечення екологічної безпеки.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5. СТАТУТНИЙ КАПІТАЛ ПІДПРИЄМСТВА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5.1. Для здійснення господарської діяльності Підприємства створено статутний капітал у розмірі 1000,00 гривень (одна тисяча гривень 00 копійок).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5.2. Вкладом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інтелектуальної власності), грошові кошти місцевого бюджету з урахуванням вимог бюджетного законодавства та інші кошти, в тому числі в іноземній валюті.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5.3. Розмір статутного капіталу Підприємства визначається та може бути змінений рішенням Засновника.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6. МАЙНО ПІДПРИЄМСТВА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6.1. Майно підприємства становлять основні фонди та оборотні кошти, а також інші цінності, вартість яких відображається у самостійному балансі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6.2. Майно підприємства належить до комунальної власності Тягинської сільської ради і закріплене за підприємством із правом повного господарського відання. Здійснюючи право господарського відання підприємство володіє та користується зазначеним майном. Підприємство має право розпоряджатися закріпленим за ним на праві господарського відання майном, що є у комунальній власності і належить до основних фондів підприємства, лише з дозволу Засновника або Органу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6.3. Джерелами формування майна підприємства є :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майно, передане йому Засновником або Органом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доходи, одержані від реалізації продукції та наданих послуг, а також від інших видів господарської діяльності;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кредити банків та інших кредиторів;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капітальні вкладення та дотації з бюджетів;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інші джерела, не заборонені законодавством України.</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lastRenderedPageBreak/>
        <w:t xml:space="preserve">6.4. Збитки, заподіяні Підприємству внаслідок порушення його майнових прав юридичними особами, громадянами та державними органами відшкодовуються в порядку передбаченому діючим законодавством України.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7. УПРАВЛІННЯ ПІДПРИЄМСТВОМ</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7.1.Управління Підприємством здійснюється згідно даного Статуту.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7.2. Основні питання діяльності Підприємства вирішуються Органом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7.3. До виключної компетенції Органу управління належить: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затвердження планів та звітів про їх виконання;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вирішення питання про розподіл та внесення змін в розподіл прибутку;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затвердження умов та фонду оплати праці Підприємства (штатної чисельності, штатного розпису);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затвердження річних звітів, балансів і даних перевірки фінансово-господарської діяльності відповідними службами;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погодження в установленому законодавством порядку дозволів на здачу в оренду та відчуження нерухомого і окремого індивідуально визначеного майна, закріпленого за Підприємством.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7.4. До виключної компетенції Засновника належить: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вирішення питань про створення філій, представництв, а також припинення їх діяльності відповідно до законодавства;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прийняття рішення про припинення діяльності Підприємства чи його реорганізацію, призначення ліквідаційної комісії, затвердження ліквідаційного балансу;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прийняття і внесення змін та доповнень до Статуту, внутрішніх актів, що регулюють діяльність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7.5. Управління Підприємством здійснюється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ом, який призначається на посаду розпорядженням голови Тягинської сільської ради на підставі укладеного контракту.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7.6. Орган управління контролює дотримання умов контракту та вживає заходи в разі його порушення.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7.7.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вирішує усі питання діяльності Підприємства, за винятком тих, які належать до виключної компетенції Органу управління та Засновника, керуючись законами, іншими нормативними актами України, цим Статутом та затвердженими Органом управління основними напрямами та планами діяльності Підприємства.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несе відповідальність за наслідки господарської діяльності Підприємства та звітує перед Органом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7.8. До компетенції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а відноситься: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керівництво діяльністю Підприємства, прийняття рішень в питаннях, що не відносяться до компетенції Засновника та Органу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організація виконання рішень Засновника та Органу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попередній розгляд всіх питань і пропозицій, які вносяться на розгляд Органу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організація та ведення всіх операцій та угод у відповідності з положеннями статуту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укладення угод, видача доручень, виконання всіх дій згідно з статутною діяльністю Підприємства, рішень Засновника та Органу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lastRenderedPageBreak/>
        <w:t xml:space="preserve">- самостійно визначає структуру управління і встановлює штати з урахуванням умов та фонду оплати праці;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прийняття на роботу та звільнення працівників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накладання у встановленому порядку дисциплінарних стягнень на працівників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представляє інтереси Підприємства без довіреності в судах, господарському суді, а також затверджує внутрішні нормативні акти відповідно до законодавства.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7.9.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організує роботу Підприємства, представляє його інтереси без довіреності в усіх установах, організаціях, підприємствах та розпоряджається майном і коштами Підприємства від його імені, укладає договори, угоди.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7.10.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представляє Підприємство в його відносинах з іншими юридичними та фізичними особами веде переговори від імені Підприємства. Питання повноважень, умов діяльності та матеріального забезпечення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а визначаються у контракті, що укладається між Засновником та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ом.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7.11.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підзвітний Органу управління та Засновнику і організує виконання його рішень.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7.12.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діє від імені Підприємства в межах, встановлених цим Статутом.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має право без довіреності виконувати дії від імені Підприємства.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sz w:val="26"/>
          <w:szCs w:val="26"/>
          <w:lang w:val="uk-UA"/>
        </w:rPr>
      </w:pPr>
      <w:r w:rsidRPr="00E75DDB">
        <w:rPr>
          <w:rFonts w:ascii="Times New Roman" w:hAnsi="Times New Roman" w:cs="Times New Roman"/>
          <w:b/>
          <w:sz w:val="26"/>
          <w:szCs w:val="26"/>
          <w:lang w:val="uk-UA"/>
        </w:rPr>
        <w:t>8. ТРУДОВІ ВІДНОСИНИ І СОЦІАЛЬНИЙ РОЗВИТОК ПІДПРИЄМСТВА</w:t>
      </w:r>
      <w:r w:rsidRPr="00E75DDB">
        <w:rPr>
          <w:rFonts w:ascii="Times New Roman" w:hAnsi="Times New Roman" w:cs="Times New Roman"/>
          <w:sz w:val="26"/>
          <w:szCs w:val="26"/>
          <w:lang w:val="uk-UA"/>
        </w:rPr>
        <w:t>.</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 8.1. Трудова діяльність працівників Підприємства здійснюється на основі укладених з ними трудових договорів (контрактів) відповідно до чинного законодавства. Праця окремих працівників може здійснюватися на підставі цивільно-правових договорів.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8.2. Форми, системи та розміри оплати праці працівників Підприємства визначаються при укладанні трудових договорів (контрактів) з ними на основі чинного законодавства з урахуванням результатів господарської діяльності, фонду оплати праці та трудового вкладу кожного працівника Підприємства.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8.3. Працівники Підприємства підлягають соціальному і медичному страхуванню та соціальному забезпеченню в порядку і на умовах встановлених діючим законодавством.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8.4. Підприємство забезпечує для всіх працюючих безпечні та нешкідливі умови праці і несе відповідальність у встановленому законодавством порядку за шкоду, заподіяну їх здоров’ю та працездатності.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8.5. Загальний розмір виплати за результатами праці окремих працівників Підприємства не обмежується. Мінімальний розмір заробітної плати не може бути нижчим від офіційно встановленого державою мінімального розміру заробітної плати.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8.6. Трудові відносини в Підприємстві визначаються і припиняються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локальних актів.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8.7. Повноваження трудового колективу підприємства реалізуються загальними зборами (конференцією) та через їх виборні органи. Для представництва інтересів трудового колективу на загальних зборах (конференції) трудовий колектив може обрати орган колективного самоврядування, до складу якого не може входити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підприємства.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9. ГОСПОДАРСЬКА ДІЯЛЬНІСТЬ ПІДПРИЄМСТВА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9.1. Основним узагальнюючим показником фінансових результатів господарської діяльності підприємства є прибуток або інший показник ефективності його діяльності, визначений Органом управління.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9.2. Порядок використання чистого прибутку підприємства визначається Засновником або Органом управління шляхом встановлення обов'язкових нормативів розподілу такого прибутку.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9.3. На Підприємстві формуються такі фонди: оплата праці, розвиток виробництва, матеріальний, соціальний розвиток, інші фонди відповідно до діючого законодавства.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9.4. Джерелом формування фінансових ресурсів підприємства є чистий прибуток, кошти, виділені в установленому порядку з місцевого бюджету, амортизаційні відрахування, кредити та інші надходження.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9.5. Підприємство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w:t>
      </w:r>
      <w:r w:rsidR="00951F6D">
        <w:rPr>
          <w:rFonts w:ascii="Times New Roman" w:hAnsi="Times New Roman" w:cs="Times New Roman"/>
          <w:sz w:val="26"/>
          <w:szCs w:val="26"/>
          <w:lang w:val="uk-UA"/>
        </w:rPr>
        <w:t>Директор</w:t>
      </w:r>
      <w:r w:rsidRPr="00E75DDB">
        <w:rPr>
          <w:rFonts w:ascii="Times New Roman" w:hAnsi="Times New Roman" w:cs="Times New Roman"/>
          <w:sz w:val="26"/>
          <w:szCs w:val="26"/>
          <w:lang w:val="uk-UA"/>
        </w:rPr>
        <w:t xml:space="preserve"> підприємства та головний бухгалтер несуть персональну відповідальність за додержання порядку ведення і достовірність обліку та звітності.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9.6. Усі розрахунки Підприємства здійснюються у календарній послідовності надходження розрахункових документів у безготівковому та готівковому порядку через установи Банків.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9.7. Підприємство здійснює володіння і користування природними ресурсами у встановленому законодавством України порядку. У разі порушення підприємством законодавства про охорону довкілля його діяльність може бути обмежена, тимчасово заборонена або припинена відповідно до законодавства України.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10. ЗМІНИ ТА ДОПОВНЕННЯ ДО СТАТУТУ</w:t>
      </w:r>
    </w:p>
    <w:p w:rsidR="00955561" w:rsidRPr="00E75DDB" w:rsidRDefault="00955561" w:rsidP="00955561">
      <w:pPr>
        <w:spacing w:after="0" w:line="240" w:lineRule="auto"/>
        <w:jc w:val="both"/>
        <w:rPr>
          <w:rFonts w:ascii="Times New Roman" w:hAnsi="Times New Roman" w:cs="Times New Roman"/>
          <w:b/>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10.1. Зміни та доповнення до цього Статуту оформляються шляхом викладення Статуту в новій редакції. Рішення про внесення змін до цього Статуту приймається Засновником.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10.2. Статут в новій редакції набуває юридичної сили після державної реєстрації. </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11. РЕОРГАНІЗАЦІЯ АБО ЛІКВІДАЦІЯ ПІДПРИЄМСТВА</w:t>
      </w:r>
    </w:p>
    <w:p w:rsidR="00955561" w:rsidRPr="00E75DDB" w:rsidRDefault="00955561" w:rsidP="00955561">
      <w:pPr>
        <w:spacing w:after="0" w:line="240" w:lineRule="auto"/>
        <w:jc w:val="both"/>
        <w:rPr>
          <w:rFonts w:ascii="Times New Roman" w:hAnsi="Times New Roman" w:cs="Times New Roman"/>
          <w:sz w:val="26"/>
          <w:szCs w:val="26"/>
          <w:lang w:val="uk-UA"/>
        </w:rPr>
      </w:pP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11.1. Ліквідація та реорганізація Підприємства здійснюється за рішенням Засновника або суду відповідно до чинного законодавства України.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11.2. Припинення Підприємства здійснюється ліквідаційною комісією, яка створюється Засновником. До складу комісії з припинення входять представники Засновника, Підприємства та Органу управління. Порядок і строки припинення, а також строки для заяви претензій кредиторів визначаються Засновником.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 xml:space="preserve">11.3. З моменту призначення комісії з припинення до неї переходять повноваження щодо управління Підприємством. Комісія з припинення складає відповідний баланс і подає його Засновнику на затвердження.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lastRenderedPageBreak/>
        <w:t xml:space="preserve">11.4. При реорганізації і ліквідації Підприємства, працівникам, які звільняються, гарантується додержання їх прав та інтересів згідно із законодавством України про працю. </w:t>
      </w:r>
    </w:p>
    <w:p w:rsidR="00955561" w:rsidRPr="00E75DDB" w:rsidRDefault="00955561" w:rsidP="00955561">
      <w:pPr>
        <w:spacing w:after="0" w:line="240" w:lineRule="auto"/>
        <w:ind w:firstLine="708"/>
        <w:jc w:val="both"/>
        <w:rPr>
          <w:rFonts w:ascii="Times New Roman" w:hAnsi="Times New Roman" w:cs="Times New Roman"/>
          <w:sz w:val="26"/>
          <w:szCs w:val="26"/>
          <w:lang w:val="uk-UA"/>
        </w:rPr>
      </w:pPr>
      <w:r w:rsidRPr="00E75DDB">
        <w:rPr>
          <w:rFonts w:ascii="Times New Roman" w:hAnsi="Times New Roman" w:cs="Times New Roman"/>
          <w:sz w:val="26"/>
          <w:szCs w:val="26"/>
          <w:lang w:val="uk-UA"/>
        </w:rPr>
        <w:t>11.5. Підприємство вважається ліквідованим або реорганізованим з моменту внесення відповідного запису до Єдиного державного реєстру.</w:t>
      </w:r>
    </w:p>
    <w:p w:rsidR="00A620A3" w:rsidRDefault="00A620A3" w:rsidP="00955561">
      <w:pPr>
        <w:spacing w:after="0" w:line="240" w:lineRule="auto"/>
        <w:ind w:right="-1"/>
        <w:jc w:val="both"/>
        <w:rPr>
          <w:rFonts w:ascii="Times New Roman" w:hAnsi="Times New Roman" w:cs="Times New Roman"/>
          <w:sz w:val="24"/>
          <w:szCs w:val="26"/>
          <w:lang w:val="uk-UA"/>
        </w:rPr>
      </w:pPr>
    </w:p>
    <w:p w:rsidR="00A620A3" w:rsidRDefault="00A620A3" w:rsidP="00955561">
      <w:pPr>
        <w:spacing w:after="0" w:line="240" w:lineRule="auto"/>
        <w:ind w:right="-1"/>
        <w:jc w:val="both"/>
        <w:rPr>
          <w:rFonts w:ascii="Times New Roman" w:hAnsi="Times New Roman" w:cs="Times New Roman"/>
          <w:sz w:val="24"/>
          <w:szCs w:val="26"/>
          <w:lang w:val="uk-UA"/>
        </w:rPr>
      </w:pPr>
    </w:p>
    <w:p w:rsidR="00955561" w:rsidRPr="00E75DDB" w:rsidRDefault="00955561" w:rsidP="00955561">
      <w:pPr>
        <w:spacing w:after="0" w:line="240" w:lineRule="auto"/>
        <w:ind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t xml:space="preserve">Сільський голова </w:t>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r>
      <w:r w:rsidRPr="00E75DDB">
        <w:rPr>
          <w:rFonts w:ascii="Times New Roman" w:hAnsi="Times New Roman" w:cs="Times New Roman"/>
          <w:sz w:val="24"/>
          <w:szCs w:val="26"/>
          <w:lang w:val="uk-UA"/>
        </w:rPr>
        <w:tab/>
        <w:t>Раїса ПОНОМАРЕНКО</w:t>
      </w:r>
    </w:p>
    <w:p w:rsidR="00955561" w:rsidRPr="00E75DDB" w:rsidRDefault="00955561"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A620A3" w:rsidRDefault="00A620A3" w:rsidP="005E113D">
      <w:pPr>
        <w:spacing w:after="0" w:line="240" w:lineRule="auto"/>
        <w:ind w:left="6237" w:right="-1"/>
        <w:jc w:val="both"/>
        <w:rPr>
          <w:rFonts w:ascii="Times New Roman" w:hAnsi="Times New Roman" w:cs="Times New Roman"/>
          <w:sz w:val="24"/>
          <w:szCs w:val="26"/>
          <w:lang w:val="uk-UA"/>
        </w:rPr>
      </w:pPr>
    </w:p>
    <w:p w:rsidR="006C0C8B" w:rsidRPr="00E75DDB" w:rsidRDefault="006C0C8B" w:rsidP="005E113D">
      <w:pPr>
        <w:spacing w:after="0" w:line="240" w:lineRule="auto"/>
        <w:ind w:left="6237"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lastRenderedPageBreak/>
        <w:t>Додаток</w:t>
      </w:r>
      <w:r w:rsidR="002613CA" w:rsidRPr="00E75DDB">
        <w:rPr>
          <w:rFonts w:ascii="Times New Roman" w:hAnsi="Times New Roman" w:cs="Times New Roman"/>
          <w:sz w:val="24"/>
          <w:szCs w:val="26"/>
          <w:lang w:val="uk-UA"/>
        </w:rPr>
        <w:t xml:space="preserve"> 2</w:t>
      </w:r>
      <w:r w:rsidRPr="00E75DDB">
        <w:rPr>
          <w:rFonts w:ascii="Times New Roman" w:hAnsi="Times New Roman" w:cs="Times New Roman"/>
          <w:sz w:val="24"/>
          <w:szCs w:val="26"/>
          <w:lang w:val="uk-UA"/>
        </w:rPr>
        <w:t xml:space="preserve"> </w:t>
      </w:r>
    </w:p>
    <w:p w:rsidR="006C0C8B" w:rsidRPr="00E75DDB" w:rsidRDefault="006C0C8B" w:rsidP="005E113D">
      <w:pPr>
        <w:spacing w:after="0" w:line="240" w:lineRule="auto"/>
        <w:ind w:left="6237"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t>ЗАТВЕРДЖЕНО</w:t>
      </w:r>
    </w:p>
    <w:p w:rsidR="006C0C8B" w:rsidRPr="00E75DDB" w:rsidRDefault="006C0C8B" w:rsidP="005E113D">
      <w:pPr>
        <w:spacing w:after="0" w:line="240" w:lineRule="auto"/>
        <w:ind w:left="6237" w:right="-1"/>
        <w:jc w:val="both"/>
        <w:rPr>
          <w:rFonts w:ascii="Times New Roman" w:hAnsi="Times New Roman" w:cs="Times New Roman"/>
          <w:sz w:val="24"/>
          <w:szCs w:val="26"/>
          <w:lang w:val="uk-UA"/>
        </w:rPr>
      </w:pPr>
      <w:r w:rsidRPr="00E75DDB">
        <w:rPr>
          <w:rFonts w:ascii="Times New Roman" w:hAnsi="Times New Roman" w:cs="Times New Roman"/>
          <w:sz w:val="24"/>
          <w:szCs w:val="26"/>
          <w:lang w:val="uk-UA"/>
        </w:rPr>
        <w:t>Рішен</w:t>
      </w:r>
      <w:r w:rsidR="005E113D" w:rsidRPr="00E75DDB">
        <w:rPr>
          <w:rFonts w:ascii="Times New Roman" w:hAnsi="Times New Roman" w:cs="Times New Roman"/>
          <w:sz w:val="24"/>
          <w:szCs w:val="26"/>
          <w:lang w:val="uk-UA"/>
        </w:rPr>
        <w:t>н</w:t>
      </w:r>
      <w:r w:rsidRPr="00E75DDB">
        <w:rPr>
          <w:rFonts w:ascii="Times New Roman" w:hAnsi="Times New Roman" w:cs="Times New Roman"/>
          <w:sz w:val="24"/>
          <w:szCs w:val="26"/>
          <w:lang w:val="uk-UA"/>
        </w:rPr>
        <w:t xml:space="preserve">я </w:t>
      </w:r>
      <w:r w:rsidR="00A620A3">
        <w:rPr>
          <w:rFonts w:ascii="Times New Roman" w:hAnsi="Times New Roman" w:cs="Times New Roman"/>
          <w:sz w:val="24"/>
          <w:szCs w:val="26"/>
          <w:lang w:val="uk-UA"/>
        </w:rPr>
        <w:t>сесії сільської ради ___________</w:t>
      </w:r>
      <w:r w:rsidRPr="00E75DDB">
        <w:rPr>
          <w:rFonts w:ascii="Times New Roman" w:hAnsi="Times New Roman" w:cs="Times New Roman"/>
          <w:sz w:val="24"/>
          <w:szCs w:val="26"/>
          <w:lang w:val="uk-UA"/>
        </w:rPr>
        <w:t xml:space="preserve"> </w:t>
      </w:r>
      <w:r w:rsidR="005E113D" w:rsidRPr="00E75DDB">
        <w:rPr>
          <w:rFonts w:ascii="Times New Roman" w:hAnsi="Times New Roman" w:cs="Times New Roman"/>
          <w:sz w:val="24"/>
          <w:szCs w:val="26"/>
          <w:lang w:val="uk-UA"/>
        </w:rPr>
        <w:t>№</w:t>
      </w:r>
      <w:r w:rsidR="00A620A3">
        <w:rPr>
          <w:rFonts w:ascii="Times New Roman" w:hAnsi="Times New Roman" w:cs="Times New Roman"/>
          <w:sz w:val="24"/>
          <w:szCs w:val="26"/>
          <w:lang w:val="uk-UA"/>
        </w:rPr>
        <w:t>____</w:t>
      </w:r>
    </w:p>
    <w:p w:rsidR="006C0C8B" w:rsidRPr="00E75DDB" w:rsidRDefault="006C0C8B" w:rsidP="006C0C8B">
      <w:pPr>
        <w:spacing w:after="0" w:line="240" w:lineRule="auto"/>
        <w:ind w:right="-1"/>
        <w:jc w:val="center"/>
        <w:rPr>
          <w:rFonts w:ascii="Times New Roman" w:hAnsi="Times New Roman" w:cs="Times New Roman"/>
          <w:b/>
          <w:sz w:val="26"/>
          <w:szCs w:val="26"/>
          <w:lang w:val="uk-UA"/>
        </w:rPr>
      </w:pPr>
    </w:p>
    <w:p w:rsidR="006C0C8B" w:rsidRPr="00E75DDB" w:rsidRDefault="006C0C8B" w:rsidP="006C0C8B">
      <w:pPr>
        <w:spacing w:after="0" w:line="240" w:lineRule="auto"/>
        <w:ind w:right="-1"/>
        <w:jc w:val="center"/>
        <w:rPr>
          <w:rFonts w:ascii="Times New Roman" w:hAnsi="Times New Roman" w:cs="Times New Roman"/>
          <w:b/>
          <w:sz w:val="26"/>
          <w:szCs w:val="26"/>
          <w:lang w:val="uk-UA"/>
        </w:rPr>
      </w:pPr>
    </w:p>
    <w:p w:rsidR="006C0C8B" w:rsidRPr="00E75DDB" w:rsidRDefault="006C0C8B" w:rsidP="006C0C8B">
      <w:pPr>
        <w:spacing w:after="0" w:line="240" w:lineRule="auto"/>
        <w:ind w:right="-1"/>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ПОРЯДОК</w:t>
      </w:r>
    </w:p>
    <w:p w:rsidR="00311EE8" w:rsidRPr="00E75DDB" w:rsidRDefault="00587C69" w:rsidP="00587C69">
      <w:pPr>
        <w:spacing w:after="0" w:line="240" w:lineRule="auto"/>
        <w:ind w:right="-1"/>
        <w:jc w:val="center"/>
        <w:rPr>
          <w:rFonts w:ascii="Times New Roman" w:hAnsi="Times New Roman" w:cs="Times New Roman"/>
          <w:b/>
          <w:sz w:val="26"/>
          <w:szCs w:val="26"/>
          <w:lang w:val="uk-UA"/>
        </w:rPr>
      </w:pPr>
      <w:r w:rsidRPr="00E75DDB">
        <w:rPr>
          <w:rFonts w:ascii="Times New Roman" w:hAnsi="Times New Roman" w:cs="Times New Roman"/>
          <w:b/>
          <w:sz w:val="26"/>
          <w:szCs w:val="26"/>
          <w:lang w:val="uk-UA"/>
        </w:rPr>
        <w:t xml:space="preserve">призначення та звільнення з посади </w:t>
      </w:r>
      <w:r w:rsidR="00951F6D">
        <w:rPr>
          <w:rFonts w:ascii="Times New Roman" w:hAnsi="Times New Roman" w:cs="Times New Roman"/>
          <w:b/>
          <w:sz w:val="26"/>
          <w:szCs w:val="26"/>
          <w:lang w:val="uk-UA"/>
        </w:rPr>
        <w:t>Директор</w:t>
      </w:r>
      <w:r w:rsidRPr="00E75DDB">
        <w:rPr>
          <w:rFonts w:ascii="Times New Roman" w:hAnsi="Times New Roman" w:cs="Times New Roman"/>
          <w:b/>
          <w:sz w:val="26"/>
          <w:szCs w:val="26"/>
          <w:lang w:val="uk-UA"/>
        </w:rPr>
        <w:t xml:space="preserve">а комунального підприємства «Тягинський </w:t>
      </w:r>
      <w:r w:rsidR="004A0C2E">
        <w:rPr>
          <w:rFonts w:ascii="Times New Roman" w:hAnsi="Times New Roman" w:cs="Times New Roman"/>
          <w:b/>
          <w:sz w:val="26"/>
          <w:szCs w:val="26"/>
          <w:lang w:val="uk-UA"/>
        </w:rPr>
        <w:t>Центр</w:t>
      </w:r>
      <w:r w:rsidRPr="00E75DDB">
        <w:rPr>
          <w:rFonts w:ascii="Times New Roman" w:hAnsi="Times New Roman" w:cs="Times New Roman"/>
          <w:b/>
          <w:sz w:val="26"/>
          <w:szCs w:val="26"/>
          <w:lang w:val="uk-UA"/>
        </w:rPr>
        <w:t xml:space="preserve"> автомобільного спорту» Тягинської сільської ради Бериславського району Херсонської області</w:t>
      </w:r>
    </w:p>
    <w:p w:rsidR="00587C69" w:rsidRPr="00E75DDB" w:rsidRDefault="00587C69" w:rsidP="00587C69">
      <w:pPr>
        <w:spacing w:after="0" w:line="240" w:lineRule="auto"/>
        <w:ind w:right="-1"/>
        <w:jc w:val="center"/>
        <w:rPr>
          <w:rFonts w:ascii="Times New Roman" w:hAnsi="Times New Roman" w:cs="Times New Roman"/>
          <w:b/>
          <w:sz w:val="26"/>
          <w:szCs w:val="26"/>
          <w:lang w:val="uk-UA"/>
        </w:rPr>
      </w:pPr>
    </w:p>
    <w:p w:rsidR="00311EE8" w:rsidRPr="00E75DDB" w:rsidRDefault="00311EE8" w:rsidP="00884998">
      <w:pPr>
        <w:pStyle w:val="a5"/>
        <w:numPr>
          <w:ilvl w:val="0"/>
          <w:numId w:val="3"/>
        </w:numPr>
        <w:shd w:val="clear" w:color="auto" w:fill="FFFFFF"/>
        <w:spacing w:after="0" w:line="240" w:lineRule="auto"/>
        <w:jc w:val="center"/>
        <w:rPr>
          <w:rFonts w:ascii="Times New Roman" w:eastAsia="Times New Roman" w:hAnsi="Times New Roman" w:cs="Times New Roman"/>
          <w:b/>
          <w:sz w:val="26"/>
          <w:szCs w:val="26"/>
          <w:lang w:val="uk-UA" w:eastAsia="ru-RU"/>
        </w:rPr>
      </w:pPr>
      <w:r w:rsidRPr="00E75DDB">
        <w:rPr>
          <w:rFonts w:ascii="Times New Roman" w:eastAsia="Times New Roman" w:hAnsi="Times New Roman" w:cs="Times New Roman"/>
          <w:b/>
          <w:sz w:val="26"/>
          <w:szCs w:val="26"/>
          <w:lang w:val="uk-UA" w:eastAsia="ru-RU"/>
        </w:rPr>
        <w:t>ЗАГАЛЬНІ ПОЛОЖЕННЯ</w:t>
      </w:r>
    </w:p>
    <w:p w:rsidR="00884998" w:rsidRPr="00E75DDB" w:rsidRDefault="00884998" w:rsidP="00884998">
      <w:pPr>
        <w:pStyle w:val="a5"/>
        <w:shd w:val="clear" w:color="auto" w:fill="FFFFFF"/>
        <w:spacing w:after="0" w:line="240" w:lineRule="auto"/>
        <w:ind w:left="927"/>
        <w:rPr>
          <w:rFonts w:ascii="Times New Roman" w:eastAsia="Times New Roman" w:hAnsi="Times New Roman" w:cs="Times New Roman"/>
          <w:b/>
          <w:sz w:val="26"/>
          <w:szCs w:val="26"/>
          <w:lang w:val="uk-UA" w:eastAsia="ru-RU"/>
        </w:rPr>
      </w:pPr>
    </w:p>
    <w:p w:rsidR="00D40857" w:rsidRPr="00E75DDB" w:rsidRDefault="002E089B" w:rsidP="00884998">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Порядок призначення </w:t>
      </w:r>
      <w:r w:rsidR="00587C69" w:rsidRPr="00E75DDB">
        <w:rPr>
          <w:rFonts w:ascii="Times New Roman" w:eastAsia="Times New Roman" w:hAnsi="Times New Roman" w:cs="Times New Roman"/>
          <w:sz w:val="26"/>
          <w:szCs w:val="26"/>
          <w:lang w:val="uk-UA" w:eastAsia="ru-RU"/>
        </w:rPr>
        <w:t xml:space="preserve">та звільнення з посади </w:t>
      </w:r>
      <w:r w:rsidR="00951F6D">
        <w:rPr>
          <w:rFonts w:ascii="Times New Roman" w:eastAsia="Times New Roman" w:hAnsi="Times New Roman" w:cs="Times New Roman"/>
          <w:sz w:val="26"/>
          <w:szCs w:val="26"/>
          <w:lang w:val="uk-UA" w:eastAsia="ru-RU"/>
        </w:rPr>
        <w:t>Директор</w:t>
      </w:r>
      <w:r w:rsidR="00587C69" w:rsidRPr="00E75DDB">
        <w:rPr>
          <w:rFonts w:ascii="Times New Roman" w:eastAsia="Times New Roman" w:hAnsi="Times New Roman" w:cs="Times New Roman"/>
          <w:sz w:val="26"/>
          <w:szCs w:val="26"/>
          <w:lang w:val="uk-UA" w:eastAsia="ru-RU"/>
        </w:rPr>
        <w:t>а</w:t>
      </w:r>
      <w:r w:rsidRPr="00E75DDB">
        <w:rPr>
          <w:rFonts w:ascii="Times New Roman" w:eastAsia="Times New Roman" w:hAnsi="Times New Roman" w:cs="Times New Roman"/>
          <w:sz w:val="26"/>
          <w:szCs w:val="26"/>
          <w:lang w:val="uk-UA" w:eastAsia="ru-RU"/>
        </w:rPr>
        <w:t xml:space="preserve"> комунальн</w:t>
      </w:r>
      <w:r w:rsidR="00587C69" w:rsidRPr="00E75DDB">
        <w:rPr>
          <w:rFonts w:ascii="Times New Roman" w:eastAsia="Times New Roman" w:hAnsi="Times New Roman" w:cs="Times New Roman"/>
          <w:sz w:val="26"/>
          <w:szCs w:val="26"/>
          <w:lang w:val="uk-UA" w:eastAsia="ru-RU"/>
        </w:rPr>
        <w:t>ого</w:t>
      </w:r>
      <w:r w:rsidR="00983FBF" w:rsidRPr="00E75DDB">
        <w:rPr>
          <w:rFonts w:ascii="Times New Roman" w:eastAsia="Times New Roman" w:hAnsi="Times New Roman" w:cs="Times New Roman"/>
          <w:sz w:val="26"/>
          <w:szCs w:val="26"/>
          <w:lang w:val="uk-UA" w:eastAsia="ru-RU"/>
        </w:rPr>
        <w:t xml:space="preserve"> підприємств</w:t>
      </w:r>
      <w:r w:rsidR="00587C69" w:rsidRPr="00E75DDB">
        <w:rPr>
          <w:rFonts w:ascii="Times New Roman" w:eastAsia="Times New Roman" w:hAnsi="Times New Roman" w:cs="Times New Roman"/>
          <w:sz w:val="26"/>
          <w:szCs w:val="26"/>
          <w:lang w:val="uk-UA" w:eastAsia="ru-RU"/>
        </w:rPr>
        <w:t xml:space="preserve">а, </w:t>
      </w:r>
      <w:r w:rsidR="00207B37" w:rsidRPr="00E75DDB">
        <w:rPr>
          <w:rFonts w:ascii="Times New Roman" w:eastAsia="Times New Roman" w:hAnsi="Times New Roman" w:cs="Times New Roman"/>
          <w:sz w:val="26"/>
          <w:szCs w:val="26"/>
          <w:lang w:val="uk-UA" w:eastAsia="ru-RU"/>
        </w:rPr>
        <w:t>що перебува</w:t>
      </w:r>
      <w:r w:rsidR="00587C69" w:rsidRPr="00E75DDB">
        <w:rPr>
          <w:rFonts w:ascii="Times New Roman" w:eastAsia="Times New Roman" w:hAnsi="Times New Roman" w:cs="Times New Roman"/>
          <w:sz w:val="26"/>
          <w:szCs w:val="26"/>
          <w:lang w:val="uk-UA" w:eastAsia="ru-RU"/>
        </w:rPr>
        <w:t>є</w:t>
      </w:r>
      <w:r w:rsidR="00207B37" w:rsidRPr="00E75DDB">
        <w:rPr>
          <w:rFonts w:ascii="Times New Roman" w:eastAsia="Times New Roman" w:hAnsi="Times New Roman" w:cs="Times New Roman"/>
          <w:sz w:val="26"/>
          <w:szCs w:val="26"/>
          <w:lang w:val="uk-UA" w:eastAsia="ru-RU"/>
        </w:rPr>
        <w:t xml:space="preserve"> у комунальній власності територіальної громади</w:t>
      </w:r>
      <w:r w:rsidR="00983FBF" w:rsidRPr="00E75DDB">
        <w:rPr>
          <w:rFonts w:ascii="Times New Roman" w:eastAsia="Times New Roman" w:hAnsi="Times New Roman" w:cs="Times New Roman"/>
          <w:sz w:val="26"/>
          <w:szCs w:val="26"/>
          <w:lang w:val="uk-UA" w:eastAsia="ru-RU"/>
        </w:rPr>
        <w:t>, повинен бути розроблений</w:t>
      </w:r>
      <w:r w:rsidR="00311EE8" w:rsidRPr="00E75DDB">
        <w:rPr>
          <w:rFonts w:ascii="Times New Roman" w:eastAsia="Times New Roman" w:hAnsi="Times New Roman" w:cs="Times New Roman"/>
          <w:sz w:val="26"/>
          <w:szCs w:val="26"/>
          <w:lang w:val="uk-UA" w:eastAsia="ru-RU"/>
        </w:rPr>
        <w:t xml:space="preserve"> відповідно до </w:t>
      </w:r>
      <w:hyperlink r:id="rId7" w:anchor="Text" w:history="1">
        <w:r w:rsidR="00311EE8" w:rsidRPr="00E75DDB">
          <w:rPr>
            <w:rFonts w:ascii="Times New Roman" w:eastAsia="Times New Roman" w:hAnsi="Times New Roman" w:cs="Times New Roman"/>
            <w:sz w:val="26"/>
            <w:szCs w:val="26"/>
            <w:lang w:val="uk-UA" w:eastAsia="ru-RU"/>
          </w:rPr>
          <w:t>Конституції України</w:t>
        </w:r>
      </w:hyperlink>
      <w:r w:rsidR="00311EE8" w:rsidRPr="00E75DDB">
        <w:rPr>
          <w:rFonts w:ascii="Times New Roman" w:eastAsia="Times New Roman" w:hAnsi="Times New Roman" w:cs="Times New Roman"/>
          <w:sz w:val="26"/>
          <w:szCs w:val="26"/>
          <w:lang w:val="uk-UA" w:eastAsia="ru-RU"/>
        </w:rPr>
        <w:t>, </w:t>
      </w:r>
      <w:hyperlink r:id="rId8" w:anchor="Text" w:history="1">
        <w:r w:rsidR="00311EE8" w:rsidRPr="00E75DDB">
          <w:rPr>
            <w:rFonts w:ascii="Times New Roman" w:eastAsia="Times New Roman" w:hAnsi="Times New Roman" w:cs="Times New Roman"/>
            <w:sz w:val="26"/>
            <w:szCs w:val="26"/>
            <w:lang w:val="uk-UA" w:eastAsia="ru-RU"/>
          </w:rPr>
          <w:t>Закону України «Про місцеве самоврядування в Україні»</w:t>
        </w:r>
      </w:hyperlink>
      <w:r w:rsidR="00311EE8" w:rsidRPr="00E75DDB">
        <w:rPr>
          <w:rFonts w:ascii="Times New Roman" w:eastAsia="Times New Roman" w:hAnsi="Times New Roman" w:cs="Times New Roman"/>
          <w:sz w:val="26"/>
          <w:szCs w:val="26"/>
          <w:lang w:val="uk-UA" w:eastAsia="ru-RU"/>
        </w:rPr>
        <w:t>, </w:t>
      </w:r>
      <w:hyperlink r:id="rId9" w:anchor="Text" w:history="1">
        <w:r w:rsidR="00311EE8" w:rsidRPr="00E75DDB">
          <w:rPr>
            <w:rFonts w:ascii="Times New Roman" w:eastAsia="Times New Roman" w:hAnsi="Times New Roman" w:cs="Times New Roman"/>
            <w:sz w:val="26"/>
            <w:szCs w:val="26"/>
            <w:lang w:val="uk-UA" w:eastAsia="ru-RU"/>
          </w:rPr>
          <w:t>Господарського кодексу України</w:t>
        </w:r>
      </w:hyperlink>
      <w:r w:rsidR="00311EE8" w:rsidRPr="00E75DDB">
        <w:rPr>
          <w:rFonts w:ascii="Times New Roman" w:eastAsia="Times New Roman" w:hAnsi="Times New Roman" w:cs="Times New Roman"/>
          <w:sz w:val="26"/>
          <w:szCs w:val="26"/>
          <w:lang w:val="uk-UA" w:eastAsia="ru-RU"/>
        </w:rPr>
        <w:t>, </w:t>
      </w:r>
      <w:hyperlink r:id="rId10" w:anchor="Text" w:history="1">
        <w:r w:rsidR="00311EE8" w:rsidRPr="00E75DDB">
          <w:rPr>
            <w:rFonts w:ascii="Times New Roman" w:eastAsia="Times New Roman" w:hAnsi="Times New Roman" w:cs="Times New Roman"/>
            <w:sz w:val="26"/>
            <w:szCs w:val="26"/>
            <w:lang w:val="uk-UA" w:eastAsia="ru-RU"/>
          </w:rPr>
          <w:t>Кодексу законів про працю України</w:t>
        </w:r>
      </w:hyperlink>
      <w:r w:rsidR="00311EE8" w:rsidRPr="00E75DDB">
        <w:rPr>
          <w:rFonts w:ascii="Times New Roman" w:eastAsia="Times New Roman" w:hAnsi="Times New Roman" w:cs="Times New Roman"/>
          <w:sz w:val="26"/>
          <w:szCs w:val="26"/>
          <w:lang w:val="uk-UA" w:eastAsia="ru-RU"/>
        </w:rPr>
        <w:t xml:space="preserve">, постанов Кабінету Міністрів України від 19.03.1994 №170 «Про впорядкування застосування контрактної форми трудового договору», від 02.08.1995 №597 «Про типову форму контракту з </w:t>
      </w:r>
      <w:r w:rsidR="00951F6D">
        <w:rPr>
          <w:rFonts w:ascii="Times New Roman" w:eastAsia="Times New Roman" w:hAnsi="Times New Roman" w:cs="Times New Roman"/>
          <w:sz w:val="26"/>
          <w:szCs w:val="26"/>
          <w:lang w:val="uk-UA" w:eastAsia="ru-RU"/>
        </w:rPr>
        <w:t>Директор</w:t>
      </w:r>
      <w:r w:rsidR="00311EE8" w:rsidRPr="00E75DDB">
        <w:rPr>
          <w:rFonts w:ascii="Times New Roman" w:eastAsia="Times New Roman" w:hAnsi="Times New Roman" w:cs="Times New Roman"/>
          <w:sz w:val="26"/>
          <w:szCs w:val="26"/>
          <w:lang w:val="uk-UA" w:eastAsia="ru-RU"/>
        </w:rPr>
        <w:t xml:space="preserve">ом підприємства, що є у державній власності» (зі змінами), від 19.05.1999 №859 «Про умови і розміри оплати праці </w:t>
      </w:r>
      <w:r w:rsidR="00951F6D">
        <w:rPr>
          <w:rFonts w:ascii="Times New Roman" w:eastAsia="Times New Roman" w:hAnsi="Times New Roman" w:cs="Times New Roman"/>
          <w:sz w:val="26"/>
          <w:szCs w:val="26"/>
          <w:lang w:val="uk-UA" w:eastAsia="ru-RU"/>
        </w:rPr>
        <w:t>Директор</w:t>
      </w:r>
      <w:r w:rsidR="00311EE8" w:rsidRPr="00E75DDB">
        <w:rPr>
          <w:rFonts w:ascii="Times New Roman" w:eastAsia="Times New Roman" w:hAnsi="Times New Roman" w:cs="Times New Roman"/>
          <w:sz w:val="26"/>
          <w:szCs w:val="26"/>
          <w:lang w:val="uk-UA" w:eastAsia="ru-RU"/>
        </w:rPr>
        <w:t>ів підприємств, заснованих на державній, комунальній власності, та об’єднань державних підприємств» (зі змінами),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w:t>
      </w:r>
      <w:r w:rsidR="00D40857" w:rsidRPr="00E75DDB">
        <w:rPr>
          <w:rFonts w:ascii="Times New Roman" w:eastAsia="Times New Roman" w:hAnsi="Times New Roman" w:cs="Times New Roman"/>
          <w:sz w:val="26"/>
          <w:szCs w:val="26"/>
          <w:lang w:val="uk-UA" w:eastAsia="ru-RU"/>
        </w:rPr>
        <w:t xml:space="preserve"> бюджетної сфери» (зі змінами).</w:t>
      </w:r>
    </w:p>
    <w:p w:rsidR="00FF4D30" w:rsidRPr="00E75DDB" w:rsidRDefault="00311EE8" w:rsidP="00FF4D30">
      <w:pPr>
        <w:spacing w:after="0" w:line="240" w:lineRule="auto"/>
        <w:ind w:right="-1" w:firstLine="567"/>
        <w:jc w:val="both"/>
        <w:rPr>
          <w:rFonts w:ascii="Times New Roman" w:hAnsi="Times New Roman" w:cs="Times New Roman"/>
          <w:sz w:val="26"/>
          <w:szCs w:val="26"/>
          <w:lang w:val="uk-UA"/>
        </w:rPr>
      </w:pPr>
      <w:r w:rsidRPr="00E75DDB">
        <w:rPr>
          <w:rFonts w:ascii="Times New Roman" w:eastAsia="Times New Roman" w:hAnsi="Times New Roman" w:cs="Times New Roman"/>
          <w:sz w:val="26"/>
          <w:szCs w:val="26"/>
          <w:lang w:val="uk-UA" w:eastAsia="ru-RU"/>
        </w:rPr>
        <w:t>Дія цього Порядку пошир</w:t>
      </w:r>
      <w:r w:rsidR="00D80474" w:rsidRPr="00E75DDB">
        <w:rPr>
          <w:rFonts w:ascii="Times New Roman" w:eastAsia="Times New Roman" w:hAnsi="Times New Roman" w:cs="Times New Roman"/>
          <w:sz w:val="26"/>
          <w:szCs w:val="26"/>
          <w:lang w:val="uk-UA" w:eastAsia="ru-RU"/>
        </w:rPr>
        <w:t xml:space="preserve">юється на </w:t>
      </w:r>
      <w:r w:rsidR="00FF4D30" w:rsidRPr="00E75DDB">
        <w:rPr>
          <w:rFonts w:ascii="Times New Roman" w:hAnsi="Times New Roman" w:cs="Times New Roman"/>
          <w:sz w:val="26"/>
          <w:szCs w:val="26"/>
          <w:lang w:val="uk-UA"/>
        </w:rPr>
        <w:t xml:space="preserve">комунальне підприємство «Тягинський </w:t>
      </w:r>
      <w:r w:rsidR="004A0C2E">
        <w:rPr>
          <w:rFonts w:ascii="Times New Roman" w:hAnsi="Times New Roman" w:cs="Times New Roman"/>
          <w:sz w:val="26"/>
          <w:szCs w:val="26"/>
          <w:lang w:val="uk-UA"/>
        </w:rPr>
        <w:t>Центр</w:t>
      </w:r>
      <w:r w:rsidR="00FF4D30" w:rsidRPr="00E75DDB">
        <w:rPr>
          <w:rFonts w:ascii="Times New Roman" w:hAnsi="Times New Roman" w:cs="Times New Roman"/>
          <w:sz w:val="26"/>
          <w:szCs w:val="26"/>
          <w:lang w:val="uk-UA"/>
        </w:rPr>
        <w:t xml:space="preserve"> автомобільного спорту» Тягинської сільської ради Бериславського району Херсонської області.</w:t>
      </w:r>
    </w:p>
    <w:p w:rsidR="00311EE8" w:rsidRPr="00E75DDB" w:rsidRDefault="00311EE8" w:rsidP="00FF4D30">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Цей Порядок </w:t>
      </w:r>
      <w:r w:rsidRPr="00E75DDB">
        <w:rPr>
          <w:rFonts w:ascii="Times New Roman" w:eastAsia="Times New Roman" w:hAnsi="Times New Roman" w:cs="Times New Roman"/>
          <w:b/>
          <w:bCs/>
          <w:sz w:val="26"/>
          <w:szCs w:val="26"/>
          <w:lang w:val="uk-UA" w:eastAsia="ru-RU"/>
        </w:rPr>
        <w:t>регламентує питання</w:t>
      </w:r>
      <w:r w:rsidRPr="00E75DDB">
        <w:rPr>
          <w:rFonts w:ascii="Times New Roman" w:eastAsia="Times New Roman" w:hAnsi="Times New Roman" w:cs="Times New Roman"/>
          <w:bCs/>
          <w:sz w:val="26"/>
          <w:szCs w:val="26"/>
          <w:lang w:val="uk-UA" w:eastAsia="ru-RU"/>
        </w:rPr>
        <w:t>:</w:t>
      </w:r>
    </w:p>
    <w:p w:rsidR="00207B37" w:rsidRPr="00E75DDB" w:rsidRDefault="00311EE8" w:rsidP="00775134">
      <w:pPr>
        <w:pStyle w:val="a5"/>
        <w:numPr>
          <w:ilvl w:val="0"/>
          <w:numId w:val="4"/>
        </w:numPr>
        <w:shd w:val="clear" w:color="auto" w:fill="FFFFFF"/>
        <w:spacing w:after="0" w:line="240" w:lineRule="auto"/>
        <w:ind w:left="0" w:firstLine="951"/>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приз</w:t>
      </w:r>
      <w:r w:rsidR="004D79E2" w:rsidRPr="00E75DDB">
        <w:rPr>
          <w:rFonts w:ascii="Times New Roman" w:eastAsia="Times New Roman" w:hAnsi="Times New Roman" w:cs="Times New Roman"/>
          <w:sz w:val="26"/>
          <w:szCs w:val="26"/>
          <w:lang w:val="uk-UA" w:eastAsia="ru-RU"/>
        </w:rPr>
        <w:t xml:space="preserve">начення </w:t>
      </w:r>
      <w:r w:rsidR="00951F6D">
        <w:rPr>
          <w:rFonts w:ascii="Times New Roman" w:eastAsia="Times New Roman" w:hAnsi="Times New Roman" w:cs="Times New Roman"/>
          <w:sz w:val="26"/>
          <w:szCs w:val="26"/>
          <w:lang w:val="uk-UA" w:eastAsia="ru-RU"/>
        </w:rPr>
        <w:t>Директор</w:t>
      </w:r>
      <w:r w:rsidR="00FF4D30" w:rsidRPr="00E75DDB">
        <w:rPr>
          <w:rFonts w:ascii="Times New Roman" w:eastAsia="Times New Roman" w:hAnsi="Times New Roman" w:cs="Times New Roman"/>
          <w:sz w:val="26"/>
          <w:szCs w:val="26"/>
          <w:lang w:val="uk-UA" w:eastAsia="ru-RU"/>
        </w:rPr>
        <w:t>а</w:t>
      </w:r>
      <w:r w:rsidRPr="00E75DDB">
        <w:rPr>
          <w:rFonts w:ascii="Times New Roman" w:eastAsia="Times New Roman" w:hAnsi="Times New Roman" w:cs="Times New Roman"/>
          <w:sz w:val="26"/>
          <w:szCs w:val="26"/>
          <w:lang w:val="uk-UA" w:eastAsia="ru-RU"/>
        </w:rPr>
        <w:t xml:space="preserve"> комунального підприємства</w:t>
      </w:r>
      <w:r w:rsidR="004D79E2" w:rsidRPr="00E75DDB">
        <w:rPr>
          <w:rFonts w:ascii="Times New Roman" w:eastAsia="Times New Roman" w:hAnsi="Times New Roman" w:cs="Times New Roman"/>
          <w:sz w:val="26"/>
          <w:szCs w:val="26"/>
          <w:lang w:val="uk-UA" w:eastAsia="ru-RU"/>
        </w:rPr>
        <w:t>, що перебува</w:t>
      </w:r>
      <w:r w:rsidR="00FF4D30" w:rsidRPr="00E75DDB">
        <w:rPr>
          <w:rFonts w:ascii="Times New Roman" w:eastAsia="Times New Roman" w:hAnsi="Times New Roman" w:cs="Times New Roman"/>
          <w:sz w:val="26"/>
          <w:szCs w:val="26"/>
          <w:lang w:val="uk-UA" w:eastAsia="ru-RU"/>
        </w:rPr>
        <w:t xml:space="preserve">є </w:t>
      </w:r>
      <w:r w:rsidR="004D79E2" w:rsidRPr="00E75DDB">
        <w:rPr>
          <w:rFonts w:ascii="Times New Roman" w:eastAsia="Times New Roman" w:hAnsi="Times New Roman" w:cs="Times New Roman"/>
          <w:sz w:val="26"/>
          <w:szCs w:val="26"/>
          <w:lang w:val="uk-UA" w:eastAsia="ru-RU"/>
        </w:rPr>
        <w:t>у комунальній власності територіальної громади</w:t>
      </w:r>
      <w:r w:rsidRPr="00E75DDB">
        <w:rPr>
          <w:rFonts w:ascii="Times New Roman" w:eastAsia="Times New Roman" w:hAnsi="Times New Roman" w:cs="Times New Roman"/>
          <w:sz w:val="26"/>
          <w:szCs w:val="26"/>
          <w:lang w:val="uk-UA" w:eastAsia="ru-RU"/>
        </w:rPr>
        <w:t>;</w:t>
      </w:r>
    </w:p>
    <w:p w:rsidR="00775134" w:rsidRPr="00E75DDB" w:rsidRDefault="00311EE8" w:rsidP="00775134">
      <w:pPr>
        <w:pStyle w:val="a5"/>
        <w:numPr>
          <w:ilvl w:val="0"/>
          <w:numId w:val="4"/>
        </w:numPr>
        <w:shd w:val="clear" w:color="auto" w:fill="FFFFFF"/>
        <w:spacing w:after="0" w:line="240" w:lineRule="auto"/>
        <w:ind w:left="0" w:firstLine="951"/>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укладання або переукладання контракту з </w:t>
      </w:r>
      <w:r w:rsidR="00951F6D">
        <w:rPr>
          <w:rFonts w:ascii="Times New Roman" w:eastAsia="Times New Roman" w:hAnsi="Times New Roman" w:cs="Times New Roman"/>
          <w:sz w:val="26"/>
          <w:szCs w:val="26"/>
          <w:lang w:val="uk-UA" w:eastAsia="ru-RU"/>
        </w:rPr>
        <w:t>Директор</w:t>
      </w:r>
      <w:r w:rsidR="00FF4D30" w:rsidRPr="00E75DDB">
        <w:rPr>
          <w:rFonts w:ascii="Times New Roman" w:eastAsia="Times New Roman" w:hAnsi="Times New Roman" w:cs="Times New Roman"/>
          <w:sz w:val="26"/>
          <w:szCs w:val="26"/>
          <w:lang w:val="uk-UA" w:eastAsia="ru-RU"/>
        </w:rPr>
        <w:t>ом</w:t>
      </w:r>
      <w:r w:rsidRPr="00E75DDB">
        <w:rPr>
          <w:rFonts w:ascii="Times New Roman" w:eastAsia="Times New Roman" w:hAnsi="Times New Roman" w:cs="Times New Roman"/>
          <w:sz w:val="26"/>
          <w:szCs w:val="26"/>
          <w:lang w:val="uk-UA" w:eastAsia="ru-RU"/>
        </w:rPr>
        <w:t xml:space="preserve"> комунального підприємства</w:t>
      </w:r>
      <w:r w:rsidR="004D79E2" w:rsidRPr="00E75DDB">
        <w:rPr>
          <w:rFonts w:ascii="Times New Roman" w:eastAsia="Times New Roman" w:hAnsi="Times New Roman" w:cs="Times New Roman"/>
          <w:sz w:val="26"/>
          <w:szCs w:val="26"/>
          <w:lang w:val="uk-UA" w:eastAsia="ru-RU"/>
        </w:rPr>
        <w:t>, що перебува</w:t>
      </w:r>
      <w:r w:rsidR="00EC1B57" w:rsidRPr="00E75DDB">
        <w:rPr>
          <w:rFonts w:ascii="Times New Roman" w:eastAsia="Times New Roman" w:hAnsi="Times New Roman" w:cs="Times New Roman"/>
          <w:sz w:val="26"/>
          <w:szCs w:val="26"/>
          <w:lang w:val="uk-UA" w:eastAsia="ru-RU"/>
        </w:rPr>
        <w:t>є</w:t>
      </w:r>
      <w:r w:rsidR="004D79E2" w:rsidRPr="00E75DDB">
        <w:rPr>
          <w:rFonts w:ascii="Times New Roman" w:eastAsia="Times New Roman" w:hAnsi="Times New Roman" w:cs="Times New Roman"/>
          <w:sz w:val="26"/>
          <w:szCs w:val="26"/>
          <w:lang w:val="uk-UA" w:eastAsia="ru-RU"/>
        </w:rPr>
        <w:t xml:space="preserve"> у комунальній власності територіальної громади</w:t>
      </w:r>
      <w:r w:rsidRPr="00E75DDB">
        <w:rPr>
          <w:rFonts w:ascii="Times New Roman" w:eastAsia="Times New Roman" w:hAnsi="Times New Roman" w:cs="Times New Roman"/>
          <w:sz w:val="26"/>
          <w:szCs w:val="26"/>
          <w:lang w:val="uk-UA" w:eastAsia="ru-RU"/>
        </w:rPr>
        <w:t>;</w:t>
      </w:r>
    </w:p>
    <w:p w:rsidR="00775134" w:rsidRPr="00E75DDB" w:rsidRDefault="00311EE8" w:rsidP="00775134">
      <w:pPr>
        <w:pStyle w:val="a5"/>
        <w:numPr>
          <w:ilvl w:val="0"/>
          <w:numId w:val="4"/>
        </w:numPr>
        <w:shd w:val="clear" w:color="auto" w:fill="FFFFFF"/>
        <w:spacing w:after="0" w:line="240" w:lineRule="auto"/>
        <w:ind w:left="0" w:firstLine="951"/>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звільнення, розірвання контракту або припинення повноважень </w:t>
      </w:r>
      <w:r w:rsidR="00951F6D">
        <w:rPr>
          <w:rFonts w:ascii="Times New Roman" w:eastAsia="Times New Roman" w:hAnsi="Times New Roman" w:cs="Times New Roman"/>
          <w:sz w:val="26"/>
          <w:szCs w:val="26"/>
          <w:lang w:val="uk-UA" w:eastAsia="ru-RU"/>
        </w:rPr>
        <w:t>Директор</w:t>
      </w:r>
      <w:r w:rsidR="00EC1B57" w:rsidRPr="00E75DDB">
        <w:rPr>
          <w:rFonts w:ascii="Times New Roman" w:eastAsia="Times New Roman" w:hAnsi="Times New Roman" w:cs="Times New Roman"/>
          <w:sz w:val="26"/>
          <w:szCs w:val="26"/>
          <w:lang w:val="uk-UA" w:eastAsia="ru-RU"/>
        </w:rPr>
        <w:t>а</w:t>
      </w:r>
      <w:r w:rsidRPr="00E75DDB">
        <w:rPr>
          <w:rFonts w:ascii="Times New Roman" w:eastAsia="Times New Roman" w:hAnsi="Times New Roman" w:cs="Times New Roman"/>
          <w:sz w:val="26"/>
          <w:szCs w:val="26"/>
          <w:lang w:val="uk-UA" w:eastAsia="ru-RU"/>
        </w:rPr>
        <w:t xml:space="preserve"> комунального підприємства</w:t>
      </w:r>
      <w:r w:rsidR="004D79E2" w:rsidRPr="00E75DDB">
        <w:rPr>
          <w:rFonts w:ascii="Times New Roman" w:eastAsia="Times New Roman" w:hAnsi="Times New Roman" w:cs="Times New Roman"/>
          <w:sz w:val="26"/>
          <w:szCs w:val="26"/>
          <w:lang w:val="uk-UA" w:eastAsia="ru-RU"/>
        </w:rPr>
        <w:t>, що перебува</w:t>
      </w:r>
      <w:r w:rsidR="00EC1B57" w:rsidRPr="00E75DDB">
        <w:rPr>
          <w:rFonts w:ascii="Times New Roman" w:eastAsia="Times New Roman" w:hAnsi="Times New Roman" w:cs="Times New Roman"/>
          <w:sz w:val="26"/>
          <w:szCs w:val="26"/>
          <w:lang w:val="uk-UA" w:eastAsia="ru-RU"/>
        </w:rPr>
        <w:t xml:space="preserve">є </w:t>
      </w:r>
      <w:r w:rsidR="004D79E2" w:rsidRPr="00E75DDB">
        <w:rPr>
          <w:rFonts w:ascii="Times New Roman" w:eastAsia="Times New Roman" w:hAnsi="Times New Roman" w:cs="Times New Roman"/>
          <w:sz w:val="26"/>
          <w:szCs w:val="26"/>
          <w:lang w:val="uk-UA" w:eastAsia="ru-RU"/>
        </w:rPr>
        <w:t>у комунальній власності територіальної громади</w:t>
      </w:r>
      <w:r w:rsidRPr="00E75DDB">
        <w:rPr>
          <w:rFonts w:ascii="Times New Roman" w:eastAsia="Times New Roman" w:hAnsi="Times New Roman" w:cs="Times New Roman"/>
          <w:sz w:val="26"/>
          <w:szCs w:val="26"/>
          <w:lang w:val="uk-UA" w:eastAsia="ru-RU"/>
        </w:rPr>
        <w:t>;</w:t>
      </w:r>
    </w:p>
    <w:p w:rsidR="00775134" w:rsidRPr="00E75DDB" w:rsidRDefault="00311EE8" w:rsidP="00775134">
      <w:pPr>
        <w:pStyle w:val="a5"/>
        <w:numPr>
          <w:ilvl w:val="0"/>
          <w:numId w:val="4"/>
        </w:numPr>
        <w:shd w:val="clear" w:color="auto" w:fill="FFFFFF"/>
        <w:spacing w:after="0" w:line="240" w:lineRule="auto"/>
        <w:ind w:left="0" w:firstLine="951"/>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умови оплати праці та преміювання </w:t>
      </w:r>
      <w:r w:rsidR="00951F6D">
        <w:rPr>
          <w:rFonts w:ascii="Times New Roman" w:eastAsia="Times New Roman" w:hAnsi="Times New Roman" w:cs="Times New Roman"/>
          <w:sz w:val="26"/>
          <w:szCs w:val="26"/>
          <w:lang w:val="uk-UA" w:eastAsia="ru-RU"/>
        </w:rPr>
        <w:t>Директор</w:t>
      </w:r>
      <w:r w:rsidR="00EC1B57" w:rsidRPr="00E75DDB">
        <w:rPr>
          <w:rFonts w:ascii="Times New Roman" w:eastAsia="Times New Roman" w:hAnsi="Times New Roman" w:cs="Times New Roman"/>
          <w:sz w:val="26"/>
          <w:szCs w:val="26"/>
          <w:lang w:val="uk-UA" w:eastAsia="ru-RU"/>
        </w:rPr>
        <w:t>а</w:t>
      </w:r>
      <w:r w:rsidRPr="00E75DDB">
        <w:rPr>
          <w:rFonts w:ascii="Times New Roman" w:eastAsia="Times New Roman" w:hAnsi="Times New Roman" w:cs="Times New Roman"/>
          <w:sz w:val="26"/>
          <w:szCs w:val="26"/>
          <w:lang w:val="uk-UA" w:eastAsia="ru-RU"/>
        </w:rPr>
        <w:t xml:space="preserve"> комунального підприємства</w:t>
      </w:r>
      <w:r w:rsidR="00775134" w:rsidRPr="00E75DDB">
        <w:rPr>
          <w:rFonts w:ascii="Times New Roman" w:eastAsia="Times New Roman" w:hAnsi="Times New Roman" w:cs="Times New Roman"/>
          <w:sz w:val="26"/>
          <w:szCs w:val="26"/>
          <w:lang w:val="uk-UA" w:eastAsia="ru-RU"/>
        </w:rPr>
        <w:t>, що перебува</w:t>
      </w:r>
      <w:r w:rsidR="00EC1B57" w:rsidRPr="00E75DDB">
        <w:rPr>
          <w:rFonts w:ascii="Times New Roman" w:eastAsia="Times New Roman" w:hAnsi="Times New Roman" w:cs="Times New Roman"/>
          <w:sz w:val="26"/>
          <w:szCs w:val="26"/>
          <w:lang w:val="uk-UA" w:eastAsia="ru-RU"/>
        </w:rPr>
        <w:t>є</w:t>
      </w:r>
      <w:r w:rsidR="00775134" w:rsidRPr="00E75DDB">
        <w:rPr>
          <w:rFonts w:ascii="Times New Roman" w:eastAsia="Times New Roman" w:hAnsi="Times New Roman" w:cs="Times New Roman"/>
          <w:sz w:val="26"/>
          <w:szCs w:val="26"/>
          <w:lang w:val="uk-UA" w:eastAsia="ru-RU"/>
        </w:rPr>
        <w:t xml:space="preserve"> у комунальній власності територіальної громади</w:t>
      </w:r>
      <w:r w:rsidRPr="00E75DDB">
        <w:rPr>
          <w:rFonts w:ascii="Times New Roman" w:eastAsia="Times New Roman" w:hAnsi="Times New Roman" w:cs="Times New Roman"/>
          <w:sz w:val="26"/>
          <w:szCs w:val="26"/>
          <w:lang w:val="uk-UA" w:eastAsia="ru-RU"/>
        </w:rPr>
        <w:t>.</w:t>
      </w:r>
    </w:p>
    <w:p w:rsidR="00775134" w:rsidRPr="00E75DDB" w:rsidRDefault="00775134" w:rsidP="00775134">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Призначення на посаду </w:t>
      </w:r>
      <w:r w:rsidR="00951F6D">
        <w:rPr>
          <w:rFonts w:ascii="Times New Roman" w:eastAsia="Times New Roman" w:hAnsi="Times New Roman" w:cs="Times New Roman"/>
          <w:sz w:val="26"/>
          <w:szCs w:val="26"/>
          <w:lang w:val="uk-UA" w:eastAsia="ru-RU"/>
        </w:rPr>
        <w:t>Директор</w:t>
      </w:r>
      <w:r w:rsidR="00EC1B57" w:rsidRPr="00E75DDB">
        <w:rPr>
          <w:rFonts w:ascii="Times New Roman" w:eastAsia="Times New Roman" w:hAnsi="Times New Roman" w:cs="Times New Roman"/>
          <w:sz w:val="26"/>
          <w:szCs w:val="26"/>
          <w:lang w:val="uk-UA" w:eastAsia="ru-RU"/>
        </w:rPr>
        <w:t xml:space="preserve">а </w:t>
      </w:r>
      <w:r w:rsidR="00311EE8" w:rsidRPr="00E75DDB">
        <w:rPr>
          <w:rFonts w:ascii="Times New Roman" w:eastAsia="Times New Roman" w:hAnsi="Times New Roman" w:cs="Times New Roman"/>
          <w:sz w:val="26"/>
          <w:szCs w:val="26"/>
          <w:lang w:val="uk-UA" w:eastAsia="ru-RU"/>
        </w:rPr>
        <w:t>комунального підприємства</w:t>
      </w:r>
      <w:r w:rsidRPr="00E75DDB">
        <w:rPr>
          <w:rFonts w:ascii="Times New Roman" w:eastAsia="Times New Roman" w:hAnsi="Times New Roman" w:cs="Times New Roman"/>
          <w:sz w:val="26"/>
          <w:szCs w:val="26"/>
          <w:lang w:val="uk-UA" w:eastAsia="ru-RU"/>
        </w:rPr>
        <w:t>, що перебува</w:t>
      </w:r>
      <w:r w:rsidR="00EC1B57" w:rsidRPr="00E75DDB">
        <w:rPr>
          <w:rFonts w:ascii="Times New Roman" w:eastAsia="Times New Roman" w:hAnsi="Times New Roman" w:cs="Times New Roman"/>
          <w:sz w:val="26"/>
          <w:szCs w:val="26"/>
          <w:lang w:val="uk-UA" w:eastAsia="ru-RU"/>
        </w:rPr>
        <w:t xml:space="preserve">є </w:t>
      </w:r>
      <w:r w:rsidRPr="00E75DDB">
        <w:rPr>
          <w:rFonts w:ascii="Times New Roman" w:eastAsia="Times New Roman" w:hAnsi="Times New Roman" w:cs="Times New Roman"/>
          <w:sz w:val="26"/>
          <w:szCs w:val="26"/>
          <w:lang w:val="uk-UA" w:eastAsia="ru-RU"/>
        </w:rPr>
        <w:t xml:space="preserve">у комунальній власності територіальної громади </w:t>
      </w:r>
      <w:r w:rsidR="00311EE8" w:rsidRPr="00E75DDB">
        <w:rPr>
          <w:rFonts w:ascii="Times New Roman" w:eastAsia="Times New Roman" w:hAnsi="Times New Roman" w:cs="Times New Roman"/>
          <w:sz w:val="26"/>
          <w:szCs w:val="26"/>
          <w:lang w:val="uk-UA" w:eastAsia="ru-RU"/>
        </w:rPr>
        <w:t xml:space="preserve">(далі – </w:t>
      </w:r>
      <w:r w:rsidR="00951F6D">
        <w:rPr>
          <w:rFonts w:ascii="Times New Roman" w:eastAsia="Times New Roman" w:hAnsi="Times New Roman" w:cs="Times New Roman"/>
          <w:sz w:val="26"/>
          <w:szCs w:val="26"/>
          <w:lang w:val="uk-UA" w:eastAsia="ru-RU"/>
        </w:rPr>
        <w:t>Директор</w:t>
      </w:r>
      <w:r w:rsidR="00311EE8" w:rsidRPr="00E75DDB">
        <w:rPr>
          <w:rFonts w:ascii="Times New Roman" w:eastAsia="Times New Roman" w:hAnsi="Times New Roman" w:cs="Times New Roman"/>
          <w:sz w:val="26"/>
          <w:szCs w:val="26"/>
          <w:lang w:val="uk-UA" w:eastAsia="ru-RU"/>
        </w:rPr>
        <w:t>), здійснюється шляхом укладання з ним </w:t>
      </w:r>
      <w:r w:rsidR="00311EE8" w:rsidRPr="00E75DDB">
        <w:rPr>
          <w:rFonts w:ascii="Times New Roman" w:eastAsia="Times New Roman" w:hAnsi="Times New Roman" w:cs="Times New Roman"/>
          <w:b/>
          <w:bCs/>
          <w:sz w:val="26"/>
          <w:szCs w:val="26"/>
          <w:lang w:val="uk-UA" w:eastAsia="ru-RU"/>
        </w:rPr>
        <w:t>контракту</w:t>
      </w:r>
      <w:r w:rsidRPr="00E75DDB">
        <w:rPr>
          <w:rFonts w:ascii="Times New Roman" w:eastAsia="Times New Roman" w:hAnsi="Times New Roman" w:cs="Times New Roman"/>
          <w:sz w:val="26"/>
          <w:szCs w:val="26"/>
          <w:lang w:val="uk-UA" w:eastAsia="ru-RU"/>
        </w:rPr>
        <w:t>.</w:t>
      </w:r>
    </w:p>
    <w:p w:rsidR="001802D4" w:rsidRPr="000D3A1C" w:rsidRDefault="00356BFA" w:rsidP="00775134">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Сільський голова</w:t>
      </w:r>
      <w:r w:rsidR="00311EE8" w:rsidRPr="00E75DDB">
        <w:rPr>
          <w:rFonts w:ascii="Times New Roman" w:eastAsia="Times New Roman" w:hAnsi="Times New Roman" w:cs="Times New Roman"/>
          <w:sz w:val="26"/>
          <w:szCs w:val="26"/>
          <w:lang w:val="uk-UA" w:eastAsia="ru-RU"/>
        </w:rPr>
        <w:t xml:space="preserve"> </w:t>
      </w:r>
      <w:r w:rsidR="0022642A" w:rsidRPr="00E75DDB">
        <w:rPr>
          <w:rFonts w:ascii="Times New Roman" w:eastAsia="Times New Roman" w:hAnsi="Times New Roman" w:cs="Times New Roman"/>
          <w:sz w:val="26"/>
          <w:szCs w:val="26"/>
          <w:lang w:val="uk-UA" w:eastAsia="ru-RU"/>
        </w:rPr>
        <w:t xml:space="preserve">Тягинської сільської ради (далі – сільський голова) </w:t>
      </w:r>
      <w:r w:rsidR="00311EE8" w:rsidRPr="00E75DDB">
        <w:rPr>
          <w:rFonts w:ascii="Times New Roman" w:eastAsia="Times New Roman" w:hAnsi="Times New Roman" w:cs="Times New Roman"/>
          <w:sz w:val="26"/>
          <w:szCs w:val="26"/>
          <w:lang w:val="uk-UA" w:eastAsia="ru-RU"/>
        </w:rPr>
        <w:t xml:space="preserve">призначає та звільняє </w:t>
      </w:r>
      <w:r w:rsidR="00951F6D">
        <w:rPr>
          <w:rFonts w:ascii="Times New Roman" w:eastAsia="Times New Roman" w:hAnsi="Times New Roman" w:cs="Times New Roman"/>
          <w:sz w:val="26"/>
          <w:szCs w:val="26"/>
          <w:lang w:val="uk-UA" w:eastAsia="ru-RU"/>
        </w:rPr>
        <w:t>Директор</w:t>
      </w:r>
      <w:r w:rsidR="00311EE8" w:rsidRPr="00E75DDB">
        <w:rPr>
          <w:rFonts w:ascii="Times New Roman" w:eastAsia="Times New Roman" w:hAnsi="Times New Roman" w:cs="Times New Roman"/>
          <w:sz w:val="26"/>
          <w:szCs w:val="26"/>
          <w:lang w:val="uk-UA" w:eastAsia="ru-RU"/>
        </w:rPr>
        <w:t xml:space="preserve">а, визначає строк дії контракту та умови оплати праці </w:t>
      </w:r>
      <w:r w:rsidR="001802D4" w:rsidRPr="00E75DDB">
        <w:rPr>
          <w:rFonts w:ascii="Times New Roman" w:eastAsia="Times New Roman" w:hAnsi="Times New Roman" w:cs="Times New Roman"/>
          <w:sz w:val="26"/>
          <w:szCs w:val="26"/>
          <w:lang w:val="uk-UA" w:eastAsia="ru-RU"/>
        </w:rPr>
        <w:t xml:space="preserve">згідно з </w:t>
      </w:r>
      <w:r w:rsidR="001802D4" w:rsidRPr="000D3A1C">
        <w:rPr>
          <w:rFonts w:ascii="Times New Roman" w:eastAsia="Times New Roman" w:hAnsi="Times New Roman" w:cs="Times New Roman"/>
          <w:sz w:val="26"/>
          <w:szCs w:val="26"/>
          <w:lang w:val="uk-UA" w:eastAsia="ru-RU"/>
        </w:rPr>
        <w:t>чинним законодавством.</w:t>
      </w:r>
    </w:p>
    <w:p w:rsidR="00AB7B8D" w:rsidRPr="000D3A1C" w:rsidRDefault="00311EE8" w:rsidP="00775134">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Оформлення документів щодо призначення або звільнення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а, укладання, переукладання контракту, продовження строку його дії здійснюється виконавчим</w:t>
      </w:r>
      <w:r w:rsidR="00DC0394" w:rsidRPr="000D3A1C">
        <w:rPr>
          <w:rFonts w:ascii="Times New Roman" w:eastAsia="Times New Roman" w:hAnsi="Times New Roman" w:cs="Times New Roman"/>
          <w:sz w:val="26"/>
          <w:szCs w:val="26"/>
          <w:lang w:val="uk-UA" w:eastAsia="ru-RU"/>
        </w:rPr>
        <w:t xml:space="preserve"> комітетом </w:t>
      </w:r>
      <w:r w:rsidR="00356BFA" w:rsidRPr="000D3A1C">
        <w:rPr>
          <w:rFonts w:ascii="Times New Roman" w:eastAsia="Times New Roman" w:hAnsi="Times New Roman" w:cs="Times New Roman"/>
          <w:sz w:val="26"/>
          <w:szCs w:val="26"/>
          <w:lang w:val="uk-UA" w:eastAsia="ru-RU"/>
        </w:rPr>
        <w:t>сільської ради</w:t>
      </w:r>
      <w:r w:rsidR="00EC1B57" w:rsidRPr="000D3A1C">
        <w:rPr>
          <w:rFonts w:ascii="Times New Roman" w:eastAsia="Times New Roman" w:hAnsi="Times New Roman" w:cs="Times New Roman"/>
          <w:sz w:val="26"/>
          <w:szCs w:val="26"/>
          <w:lang w:val="uk-UA" w:eastAsia="ru-RU"/>
        </w:rPr>
        <w:t>, якому підпорядковане</w:t>
      </w:r>
      <w:r w:rsidRPr="000D3A1C">
        <w:rPr>
          <w:rFonts w:ascii="Times New Roman" w:eastAsia="Times New Roman" w:hAnsi="Times New Roman" w:cs="Times New Roman"/>
          <w:sz w:val="26"/>
          <w:szCs w:val="26"/>
          <w:lang w:val="uk-UA" w:eastAsia="ru-RU"/>
        </w:rPr>
        <w:t xml:space="preserve"> комунальне підпр</w:t>
      </w:r>
      <w:r w:rsidR="00AB7B8D" w:rsidRPr="000D3A1C">
        <w:rPr>
          <w:rFonts w:ascii="Times New Roman" w:eastAsia="Times New Roman" w:hAnsi="Times New Roman" w:cs="Times New Roman"/>
          <w:sz w:val="26"/>
          <w:szCs w:val="26"/>
          <w:lang w:val="uk-UA" w:eastAsia="ru-RU"/>
        </w:rPr>
        <w:t>иємство.</w:t>
      </w:r>
    </w:p>
    <w:p w:rsidR="00AB7B8D" w:rsidRPr="00E75DDB" w:rsidRDefault="00311EE8" w:rsidP="00CE1859">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lastRenderedPageBreak/>
        <w:t xml:space="preserve">Усі документи, пов’язані із призначенням та звільненням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 xml:space="preserve">а обліковуються, зберігаються та ведуться </w:t>
      </w:r>
      <w:r w:rsidR="00CE1859" w:rsidRPr="00E75DDB">
        <w:rPr>
          <w:rFonts w:ascii="Times New Roman" w:eastAsia="Times New Roman" w:hAnsi="Times New Roman" w:cs="Times New Roman"/>
          <w:sz w:val="26"/>
          <w:szCs w:val="26"/>
          <w:lang w:val="uk-UA" w:eastAsia="ru-RU"/>
        </w:rPr>
        <w:t xml:space="preserve">кадровою службою (відповідальною особою за </w:t>
      </w:r>
      <w:r w:rsidR="00715C25" w:rsidRPr="00E75DDB">
        <w:rPr>
          <w:rFonts w:ascii="Times New Roman" w:eastAsia="Times New Roman" w:hAnsi="Times New Roman" w:cs="Times New Roman"/>
          <w:sz w:val="26"/>
          <w:szCs w:val="26"/>
          <w:lang w:val="uk-UA" w:eastAsia="ru-RU"/>
        </w:rPr>
        <w:t>ведення кадрової роботи</w:t>
      </w:r>
      <w:r w:rsidR="00CE1859" w:rsidRPr="00E75DDB">
        <w:rPr>
          <w:rFonts w:ascii="Times New Roman" w:eastAsia="Times New Roman" w:hAnsi="Times New Roman" w:cs="Times New Roman"/>
          <w:sz w:val="26"/>
          <w:szCs w:val="26"/>
          <w:lang w:val="uk-UA" w:eastAsia="ru-RU"/>
        </w:rPr>
        <w:t>)</w:t>
      </w:r>
      <w:r w:rsidR="00356BFA" w:rsidRPr="00E75DDB">
        <w:rPr>
          <w:rFonts w:ascii="Times New Roman" w:eastAsia="Times New Roman" w:hAnsi="Times New Roman" w:cs="Times New Roman"/>
          <w:sz w:val="26"/>
          <w:szCs w:val="26"/>
          <w:lang w:val="uk-UA" w:eastAsia="ru-RU"/>
        </w:rPr>
        <w:t xml:space="preserve"> </w:t>
      </w:r>
      <w:r w:rsidR="00CE1859" w:rsidRPr="00E75DDB">
        <w:rPr>
          <w:rFonts w:ascii="Times New Roman" w:eastAsia="Times New Roman" w:hAnsi="Times New Roman" w:cs="Times New Roman"/>
          <w:sz w:val="26"/>
          <w:szCs w:val="26"/>
          <w:lang w:val="uk-UA" w:eastAsia="ru-RU"/>
        </w:rPr>
        <w:t>сільської ради</w:t>
      </w:r>
      <w:r w:rsidR="00356BFA" w:rsidRPr="00E75DDB">
        <w:rPr>
          <w:rFonts w:ascii="Times New Roman" w:eastAsia="Times New Roman" w:hAnsi="Times New Roman" w:cs="Times New Roman"/>
          <w:sz w:val="26"/>
          <w:szCs w:val="26"/>
          <w:lang w:val="uk-UA" w:eastAsia="ru-RU"/>
        </w:rPr>
        <w:t xml:space="preserve"> </w:t>
      </w:r>
      <w:r w:rsidRPr="00E75DDB">
        <w:rPr>
          <w:rFonts w:ascii="Times New Roman" w:eastAsia="Times New Roman" w:hAnsi="Times New Roman" w:cs="Times New Roman"/>
          <w:sz w:val="26"/>
          <w:szCs w:val="26"/>
          <w:lang w:val="uk-UA" w:eastAsia="ru-RU"/>
        </w:rPr>
        <w:t>відповідно до вимог чинно</w:t>
      </w:r>
      <w:r w:rsidR="00AB7B8D" w:rsidRPr="00E75DDB">
        <w:rPr>
          <w:rFonts w:ascii="Times New Roman" w:eastAsia="Times New Roman" w:hAnsi="Times New Roman" w:cs="Times New Roman"/>
          <w:sz w:val="26"/>
          <w:szCs w:val="26"/>
          <w:lang w:val="uk-UA" w:eastAsia="ru-RU"/>
        </w:rPr>
        <w:t>го законодавства.</w:t>
      </w:r>
    </w:p>
    <w:p w:rsidR="00AB7B8D" w:rsidRPr="00E75DDB" w:rsidRDefault="00311EE8" w:rsidP="00CE1859">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На кожного прийнятого на роботу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 xml:space="preserve">а </w:t>
      </w:r>
      <w:r w:rsidR="00CE1859" w:rsidRPr="00E75DDB">
        <w:rPr>
          <w:rFonts w:ascii="Times New Roman" w:eastAsia="Times New Roman" w:hAnsi="Times New Roman" w:cs="Times New Roman"/>
          <w:sz w:val="26"/>
          <w:szCs w:val="26"/>
          <w:lang w:val="uk-UA" w:eastAsia="ru-RU"/>
        </w:rPr>
        <w:t xml:space="preserve">кадровою службою (відповідальною особою за </w:t>
      </w:r>
      <w:r w:rsidR="00715C25" w:rsidRPr="00E75DDB">
        <w:rPr>
          <w:rFonts w:ascii="Times New Roman" w:eastAsia="Times New Roman" w:hAnsi="Times New Roman" w:cs="Times New Roman"/>
          <w:sz w:val="26"/>
          <w:szCs w:val="26"/>
          <w:lang w:val="uk-UA" w:eastAsia="ru-RU"/>
        </w:rPr>
        <w:t>ведення кадрової роботи</w:t>
      </w:r>
      <w:r w:rsidR="00CE1859" w:rsidRPr="00E75DDB">
        <w:rPr>
          <w:rFonts w:ascii="Times New Roman" w:eastAsia="Times New Roman" w:hAnsi="Times New Roman" w:cs="Times New Roman"/>
          <w:sz w:val="26"/>
          <w:szCs w:val="26"/>
          <w:lang w:val="uk-UA" w:eastAsia="ru-RU"/>
        </w:rPr>
        <w:t>)</w:t>
      </w:r>
      <w:r w:rsidRPr="00E75DDB">
        <w:rPr>
          <w:rFonts w:ascii="Times New Roman" w:eastAsia="Times New Roman" w:hAnsi="Times New Roman" w:cs="Times New Roman"/>
          <w:sz w:val="26"/>
          <w:szCs w:val="26"/>
          <w:lang w:val="uk-UA" w:eastAsia="ru-RU"/>
        </w:rPr>
        <w:t> </w:t>
      </w:r>
      <w:r w:rsidRPr="00E75DDB">
        <w:rPr>
          <w:rFonts w:ascii="Times New Roman" w:eastAsia="Times New Roman" w:hAnsi="Times New Roman" w:cs="Times New Roman"/>
          <w:b/>
          <w:bCs/>
          <w:sz w:val="26"/>
          <w:szCs w:val="26"/>
          <w:lang w:val="uk-UA" w:eastAsia="ru-RU"/>
        </w:rPr>
        <w:t>формується особова справа</w:t>
      </w:r>
      <w:r w:rsidR="00AB7B8D" w:rsidRPr="00E75DDB">
        <w:rPr>
          <w:rFonts w:ascii="Times New Roman" w:eastAsia="Times New Roman" w:hAnsi="Times New Roman" w:cs="Times New Roman"/>
          <w:sz w:val="26"/>
          <w:szCs w:val="26"/>
          <w:lang w:val="uk-UA" w:eastAsia="ru-RU"/>
        </w:rPr>
        <w:t>.</w:t>
      </w:r>
    </w:p>
    <w:p w:rsidR="00AB7B8D" w:rsidRPr="00E75DDB" w:rsidRDefault="00311EE8" w:rsidP="00715C25">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Особові справи є документами з обмеженим доступом, що зберігаються у відповідно обладнаному приміщенні в опечатаному металевому сейфі. Не допускається винесення особових справ із приміщення, де вони зберігаються.</w:t>
      </w:r>
      <w:r w:rsidRPr="00E75DDB">
        <w:rPr>
          <w:rFonts w:ascii="Times New Roman" w:eastAsia="Times New Roman" w:hAnsi="Times New Roman" w:cs="Times New Roman"/>
          <w:sz w:val="26"/>
          <w:szCs w:val="26"/>
          <w:lang w:val="uk-UA" w:eastAsia="ru-RU"/>
        </w:rPr>
        <w:br/>
        <w:t xml:space="preserve">Усі записи про роботу та звільнення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 xml:space="preserve">а вносяться до трудової книжки кадровою службою </w:t>
      </w:r>
      <w:r w:rsidR="00715C25" w:rsidRPr="00E75DDB">
        <w:rPr>
          <w:rFonts w:ascii="Times New Roman" w:eastAsia="Times New Roman" w:hAnsi="Times New Roman" w:cs="Times New Roman"/>
          <w:sz w:val="26"/>
          <w:szCs w:val="26"/>
          <w:lang w:val="uk-UA" w:eastAsia="ru-RU"/>
        </w:rPr>
        <w:t>(відповідальною особою за ведення кадрової роботи) </w:t>
      </w:r>
      <w:r w:rsidRPr="00E75DDB">
        <w:rPr>
          <w:rFonts w:ascii="Times New Roman" w:eastAsia="Times New Roman" w:hAnsi="Times New Roman" w:cs="Times New Roman"/>
          <w:sz w:val="26"/>
          <w:szCs w:val="26"/>
          <w:lang w:val="uk-UA" w:eastAsia="ru-RU"/>
        </w:rPr>
        <w:t>або уповноваженою особою комунального підприємства на підставі відповідного розпорядження</w:t>
      </w:r>
      <w:r w:rsidR="00AB7B8D" w:rsidRPr="00E75DDB">
        <w:rPr>
          <w:rFonts w:ascii="Times New Roman" w:eastAsia="Times New Roman" w:hAnsi="Times New Roman" w:cs="Times New Roman"/>
          <w:sz w:val="26"/>
          <w:szCs w:val="26"/>
          <w:lang w:val="uk-UA" w:eastAsia="ru-RU"/>
        </w:rPr>
        <w:t xml:space="preserve"> </w:t>
      </w:r>
      <w:r w:rsidR="00415A1D" w:rsidRPr="00E75DDB">
        <w:rPr>
          <w:rFonts w:ascii="Times New Roman" w:eastAsia="Times New Roman" w:hAnsi="Times New Roman" w:cs="Times New Roman"/>
          <w:sz w:val="26"/>
          <w:szCs w:val="26"/>
          <w:lang w:val="uk-UA" w:eastAsia="ru-RU"/>
        </w:rPr>
        <w:t>сільського голови</w:t>
      </w:r>
      <w:r w:rsidR="00AB7B8D" w:rsidRPr="00E75DDB">
        <w:rPr>
          <w:rFonts w:ascii="Times New Roman" w:eastAsia="Times New Roman" w:hAnsi="Times New Roman" w:cs="Times New Roman"/>
          <w:sz w:val="26"/>
          <w:szCs w:val="26"/>
          <w:lang w:val="uk-UA" w:eastAsia="ru-RU"/>
        </w:rPr>
        <w:t>.</w:t>
      </w:r>
    </w:p>
    <w:p w:rsidR="00311EE8" w:rsidRPr="00E75DDB" w:rsidRDefault="00311EE8" w:rsidP="00F613F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Дисциплінарні стягнення до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 xml:space="preserve">а застосовуються на підставі розпорядження </w:t>
      </w:r>
      <w:r w:rsidR="00F613FF" w:rsidRPr="00E75DDB">
        <w:rPr>
          <w:rFonts w:ascii="Times New Roman" w:eastAsia="Times New Roman" w:hAnsi="Times New Roman" w:cs="Times New Roman"/>
          <w:sz w:val="26"/>
          <w:szCs w:val="26"/>
          <w:lang w:val="uk-UA" w:eastAsia="ru-RU"/>
        </w:rPr>
        <w:t xml:space="preserve">сільського </w:t>
      </w:r>
      <w:r w:rsidRPr="00E75DDB">
        <w:rPr>
          <w:rFonts w:ascii="Times New Roman" w:eastAsia="Times New Roman" w:hAnsi="Times New Roman" w:cs="Times New Roman"/>
          <w:sz w:val="26"/>
          <w:szCs w:val="26"/>
          <w:lang w:val="uk-UA" w:eastAsia="ru-RU"/>
        </w:rPr>
        <w:t>голови у порядку, передбаченому </w:t>
      </w:r>
      <w:hyperlink r:id="rId11" w:anchor="Text" w:history="1">
        <w:r w:rsidRPr="00E75DDB">
          <w:rPr>
            <w:rFonts w:ascii="Times New Roman" w:eastAsia="Times New Roman" w:hAnsi="Times New Roman" w:cs="Times New Roman"/>
            <w:sz w:val="26"/>
            <w:szCs w:val="26"/>
            <w:lang w:val="uk-UA" w:eastAsia="ru-RU"/>
          </w:rPr>
          <w:t>Кодексом законів про працю України</w:t>
        </w:r>
      </w:hyperlink>
      <w:r w:rsidRPr="00E75DDB">
        <w:rPr>
          <w:rFonts w:ascii="Times New Roman" w:eastAsia="Times New Roman" w:hAnsi="Times New Roman" w:cs="Times New Roman"/>
          <w:sz w:val="26"/>
          <w:szCs w:val="26"/>
          <w:lang w:val="uk-UA" w:eastAsia="ru-RU"/>
        </w:rPr>
        <w:t>.</w:t>
      </w:r>
    </w:p>
    <w:p w:rsidR="00311EE8" w:rsidRPr="00E75DDB" w:rsidRDefault="00951F6D" w:rsidP="00F613F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Директор</w:t>
      </w:r>
      <w:r w:rsidR="00311EE8" w:rsidRPr="00E75DDB">
        <w:rPr>
          <w:rFonts w:ascii="Times New Roman" w:eastAsia="Times New Roman" w:hAnsi="Times New Roman" w:cs="Times New Roman"/>
          <w:sz w:val="26"/>
          <w:szCs w:val="26"/>
          <w:lang w:val="uk-UA" w:eastAsia="ru-RU"/>
        </w:rPr>
        <w:t xml:space="preserve"> працює на постійній основі та не може працювати за сумісництвом.</w:t>
      </w:r>
    </w:p>
    <w:p w:rsidR="00AB7B8D" w:rsidRPr="00E75DDB" w:rsidRDefault="00AB7B8D" w:rsidP="00884998">
      <w:pPr>
        <w:shd w:val="clear" w:color="auto" w:fill="FFFFFF"/>
        <w:spacing w:after="120" w:line="240" w:lineRule="auto"/>
        <w:ind w:firstLine="567"/>
        <w:jc w:val="both"/>
        <w:rPr>
          <w:rFonts w:ascii="Times New Roman" w:eastAsia="Times New Roman" w:hAnsi="Times New Roman" w:cs="Times New Roman"/>
          <w:sz w:val="26"/>
          <w:szCs w:val="26"/>
          <w:lang w:val="uk-UA" w:eastAsia="ru-RU"/>
        </w:rPr>
      </w:pPr>
    </w:p>
    <w:p w:rsidR="00311EE8" w:rsidRPr="00E75DDB" w:rsidRDefault="005A51F9" w:rsidP="00AB7B8D">
      <w:pPr>
        <w:pStyle w:val="a5"/>
        <w:numPr>
          <w:ilvl w:val="0"/>
          <w:numId w:val="3"/>
        </w:numPr>
        <w:shd w:val="clear" w:color="auto" w:fill="FFFFFF"/>
        <w:spacing w:after="0" w:line="240" w:lineRule="auto"/>
        <w:jc w:val="center"/>
        <w:rPr>
          <w:rFonts w:ascii="Times New Roman" w:eastAsia="Times New Roman" w:hAnsi="Times New Roman" w:cs="Times New Roman"/>
          <w:b/>
          <w:sz w:val="26"/>
          <w:szCs w:val="26"/>
          <w:lang w:val="uk-UA" w:eastAsia="ru-RU"/>
        </w:rPr>
      </w:pPr>
      <w:r w:rsidRPr="00E75DDB">
        <w:rPr>
          <w:rFonts w:ascii="Times New Roman" w:eastAsia="Times New Roman" w:hAnsi="Times New Roman" w:cs="Times New Roman"/>
          <w:b/>
          <w:sz w:val="26"/>
          <w:szCs w:val="26"/>
          <w:lang w:val="uk-UA" w:eastAsia="ru-RU"/>
        </w:rPr>
        <w:t xml:space="preserve">ПОРЯДОК ПРИЗНАЧЕННЯ </w:t>
      </w:r>
      <w:r w:rsidR="00951F6D">
        <w:rPr>
          <w:rFonts w:ascii="Times New Roman" w:eastAsia="Times New Roman" w:hAnsi="Times New Roman" w:cs="Times New Roman"/>
          <w:b/>
          <w:sz w:val="26"/>
          <w:szCs w:val="26"/>
          <w:lang w:val="uk-UA" w:eastAsia="ru-RU"/>
        </w:rPr>
        <w:t>ДИРЕКТОР</w:t>
      </w:r>
      <w:r w:rsidRPr="00E75DDB">
        <w:rPr>
          <w:rFonts w:ascii="Times New Roman" w:eastAsia="Times New Roman" w:hAnsi="Times New Roman" w:cs="Times New Roman"/>
          <w:b/>
          <w:sz w:val="26"/>
          <w:szCs w:val="26"/>
          <w:lang w:val="uk-UA" w:eastAsia="ru-RU"/>
        </w:rPr>
        <w:t>А</w:t>
      </w:r>
      <w:r w:rsidR="00311EE8" w:rsidRPr="00E75DDB">
        <w:rPr>
          <w:rFonts w:ascii="Times New Roman" w:eastAsia="Times New Roman" w:hAnsi="Times New Roman" w:cs="Times New Roman"/>
          <w:b/>
          <w:sz w:val="26"/>
          <w:szCs w:val="26"/>
          <w:lang w:val="uk-UA" w:eastAsia="ru-RU"/>
        </w:rPr>
        <w:t xml:space="preserve"> КОМУНАЛЬН</w:t>
      </w:r>
      <w:r w:rsidRPr="00E75DDB">
        <w:rPr>
          <w:rFonts w:ascii="Times New Roman" w:eastAsia="Times New Roman" w:hAnsi="Times New Roman" w:cs="Times New Roman"/>
          <w:b/>
          <w:sz w:val="26"/>
          <w:szCs w:val="26"/>
          <w:lang w:val="uk-UA" w:eastAsia="ru-RU"/>
        </w:rPr>
        <w:t>ОГО</w:t>
      </w:r>
      <w:r w:rsidR="00F613FF" w:rsidRPr="00E75DDB">
        <w:rPr>
          <w:rFonts w:ascii="Times New Roman" w:eastAsia="Times New Roman" w:hAnsi="Times New Roman" w:cs="Times New Roman"/>
          <w:b/>
          <w:sz w:val="26"/>
          <w:szCs w:val="26"/>
          <w:lang w:val="uk-UA" w:eastAsia="ru-RU"/>
        </w:rPr>
        <w:t xml:space="preserve"> ПІДПРИЄМСТВ</w:t>
      </w:r>
      <w:r w:rsidRPr="00E75DDB">
        <w:rPr>
          <w:rFonts w:ascii="Times New Roman" w:eastAsia="Times New Roman" w:hAnsi="Times New Roman" w:cs="Times New Roman"/>
          <w:b/>
          <w:sz w:val="26"/>
          <w:szCs w:val="26"/>
          <w:lang w:val="uk-UA" w:eastAsia="ru-RU"/>
        </w:rPr>
        <w:t>А</w:t>
      </w:r>
      <w:r w:rsidR="00F613FF" w:rsidRPr="00E75DDB">
        <w:rPr>
          <w:rFonts w:ascii="Times New Roman" w:eastAsia="Times New Roman" w:hAnsi="Times New Roman" w:cs="Times New Roman"/>
          <w:b/>
          <w:sz w:val="26"/>
          <w:szCs w:val="26"/>
          <w:lang w:val="uk-UA" w:eastAsia="ru-RU"/>
        </w:rPr>
        <w:t xml:space="preserve"> </w:t>
      </w:r>
    </w:p>
    <w:p w:rsidR="000D3A1C" w:rsidRPr="000D3A1C" w:rsidRDefault="00311EE8" w:rsidP="00AB7B8D">
      <w:pPr>
        <w:shd w:val="clear" w:color="auto" w:fill="FFFFFF"/>
        <w:spacing w:after="0" w:line="240" w:lineRule="auto"/>
        <w:ind w:firstLine="567"/>
        <w:jc w:val="both"/>
        <w:rPr>
          <w:rFonts w:ascii="Times New Roman" w:hAnsi="Times New Roman" w:cs="Times New Roman"/>
          <w:color w:val="C00000"/>
          <w:sz w:val="26"/>
          <w:szCs w:val="26"/>
          <w:shd w:val="clear" w:color="auto" w:fill="FFFFFF"/>
          <w:lang w:val="uk-UA"/>
        </w:rPr>
      </w:pPr>
      <w:r w:rsidRPr="000D3A1C">
        <w:rPr>
          <w:rFonts w:ascii="Times New Roman" w:eastAsia="Times New Roman" w:hAnsi="Times New Roman" w:cs="Times New Roman"/>
          <w:sz w:val="26"/>
          <w:szCs w:val="26"/>
          <w:lang w:val="uk-UA" w:eastAsia="ru-RU"/>
        </w:rPr>
        <w:t xml:space="preserve">Призначення на посаду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а здійснюється </w:t>
      </w:r>
      <w:r w:rsidR="0022642A" w:rsidRPr="000D3A1C">
        <w:rPr>
          <w:rFonts w:ascii="Times New Roman" w:eastAsia="Times New Roman" w:hAnsi="Times New Roman" w:cs="Times New Roman"/>
          <w:sz w:val="26"/>
          <w:szCs w:val="26"/>
          <w:lang w:val="uk-UA" w:eastAsia="ru-RU"/>
        </w:rPr>
        <w:t xml:space="preserve">сільським </w:t>
      </w:r>
      <w:r w:rsidRPr="000D3A1C">
        <w:rPr>
          <w:rFonts w:ascii="Times New Roman" w:eastAsia="Times New Roman" w:hAnsi="Times New Roman" w:cs="Times New Roman"/>
          <w:sz w:val="26"/>
          <w:szCs w:val="26"/>
          <w:lang w:val="uk-UA" w:eastAsia="ru-RU"/>
        </w:rPr>
        <w:t>головою одноособово за контрак</w:t>
      </w:r>
      <w:r w:rsidR="0022642A" w:rsidRPr="000D3A1C">
        <w:rPr>
          <w:rFonts w:ascii="Times New Roman" w:eastAsia="Times New Roman" w:hAnsi="Times New Roman" w:cs="Times New Roman"/>
          <w:sz w:val="26"/>
          <w:szCs w:val="26"/>
          <w:lang w:val="uk-UA" w:eastAsia="ru-RU"/>
        </w:rPr>
        <w:t>тною формою трудового договору.</w:t>
      </w:r>
      <w:r w:rsidR="00DD56CD" w:rsidRPr="000D3A1C">
        <w:rPr>
          <w:rFonts w:ascii="Arial" w:hAnsi="Arial" w:cs="Arial"/>
          <w:color w:val="000000"/>
          <w:sz w:val="25"/>
          <w:szCs w:val="25"/>
          <w:shd w:val="clear" w:color="auto" w:fill="FFFFFF"/>
          <w:lang w:val="uk-UA"/>
        </w:rPr>
        <w:t xml:space="preserve"> </w:t>
      </w:r>
    </w:p>
    <w:p w:rsidR="0022642A" w:rsidRPr="000D3A1C" w:rsidRDefault="00E75DDB" w:rsidP="00AB7B8D">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k-UA" w:eastAsia="ru-RU"/>
        </w:rPr>
      </w:pPr>
      <w:r w:rsidRPr="000D3A1C">
        <w:rPr>
          <w:rFonts w:ascii="Times New Roman" w:hAnsi="Times New Roman" w:cs="Times New Roman"/>
          <w:color w:val="000000" w:themeColor="text1"/>
          <w:sz w:val="26"/>
          <w:szCs w:val="26"/>
          <w:shd w:val="clear" w:color="auto" w:fill="FFFFFF"/>
          <w:lang w:val="uk-UA"/>
        </w:rPr>
        <w:t>На час відсутності</w:t>
      </w:r>
      <w:r w:rsidR="000D3A1C" w:rsidRPr="000D3A1C">
        <w:rPr>
          <w:rFonts w:ascii="Times New Roman" w:hAnsi="Times New Roman" w:cs="Times New Roman"/>
          <w:color w:val="000000" w:themeColor="text1"/>
          <w:sz w:val="26"/>
          <w:szCs w:val="26"/>
          <w:shd w:val="clear" w:color="auto" w:fill="FFFFFF"/>
          <w:lang w:val="uk-UA"/>
        </w:rPr>
        <w:t xml:space="preserve"> призначеного/непризначеного </w:t>
      </w:r>
      <w:r w:rsidR="00951F6D">
        <w:rPr>
          <w:rFonts w:ascii="Times New Roman" w:hAnsi="Times New Roman" w:cs="Times New Roman"/>
          <w:color w:val="000000" w:themeColor="text1"/>
          <w:sz w:val="26"/>
          <w:szCs w:val="26"/>
          <w:shd w:val="clear" w:color="auto" w:fill="FFFFFF"/>
          <w:lang w:val="uk-UA"/>
        </w:rPr>
        <w:t>Директор</w:t>
      </w:r>
      <w:r w:rsidRPr="000D3A1C">
        <w:rPr>
          <w:rFonts w:ascii="Times New Roman" w:hAnsi="Times New Roman" w:cs="Times New Roman"/>
          <w:color w:val="000000" w:themeColor="text1"/>
          <w:sz w:val="26"/>
          <w:szCs w:val="26"/>
          <w:shd w:val="clear" w:color="auto" w:fill="FFFFFF"/>
          <w:lang w:val="uk-UA"/>
        </w:rPr>
        <w:t xml:space="preserve">а комунального підприємства сільський голова </w:t>
      </w:r>
      <w:r w:rsidR="009B2358" w:rsidRPr="000D3A1C">
        <w:rPr>
          <w:rFonts w:ascii="Times New Roman" w:hAnsi="Times New Roman" w:cs="Times New Roman"/>
          <w:color w:val="000000" w:themeColor="text1"/>
          <w:sz w:val="26"/>
          <w:szCs w:val="26"/>
          <w:shd w:val="clear" w:color="auto" w:fill="FFFFFF"/>
          <w:lang w:val="uk-UA"/>
        </w:rPr>
        <w:t xml:space="preserve">має право </w:t>
      </w:r>
      <w:r w:rsidR="00DD56CD" w:rsidRPr="000D3A1C">
        <w:rPr>
          <w:rFonts w:ascii="Times New Roman" w:hAnsi="Times New Roman" w:cs="Times New Roman"/>
          <w:color w:val="000000" w:themeColor="text1"/>
          <w:sz w:val="26"/>
          <w:szCs w:val="26"/>
          <w:shd w:val="clear" w:color="auto" w:fill="FFFFFF"/>
          <w:lang w:val="uk-UA"/>
        </w:rPr>
        <w:t xml:space="preserve">своїм розпорядженням призначати на посаду виконуючого обов’язки </w:t>
      </w:r>
      <w:r w:rsidR="00951F6D">
        <w:rPr>
          <w:rFonts w:ascii="Times New Roman" w:hAnsi="Times New Roman" w:cs="Times New Roman"/>
          <w:color w:val="000000" w:themeColor="text1"/>
          <w:sz w:val="26"/>
          <w:szCs w:val="26"/>
          <w:shd w:val="clear" w:color="auto" w:fill="FFFFFF"/>
          <w:lang w:val="uk-UA"/>
        </w:rPr>
        <w:t>Директор</w:t>
      </w:r>
      <w:r w:rsidR="00DD56CD" w:rsidRPr="000D3A1C">
        <w:rPr>
          <w:rFonts w:ascii="Times New Roman" w:hAnsi="Times New Roman" w:cs="Times New Roman"/>
          <w:color w:val="000000" w:themeColor="text1"/>
          <w:sz w:val="26"/>
          <w:szCs w:val="26"/>
          <w:shd w:val="clear" w:color="auto" w:fill="FFFFFF"/>
          <w:lang w:val="uk-UA"/>
        </w:rPr>
        <w:t>а комунального підприємства</w:t>
      </w:r>
      <w:r w:rsidRPr="000D3A1C">
        <w:rPr>
          <w:rFonts w:ascii="Times New Roman" w:hAnsi="Times New Roman" w:cs="Times New Roman"/>
          <w:color w:val="000000" w:themeColor="text1"/>
          <w:sz w:val="26"/>
          <w:szCs w:val="26"/>
          <w:shd w:val="clear" w:color="auto" w:fill="FFFFFF"/>
          <w:lang w:val="uk-UA"/>
        </w:rPr>
        <w:t xml:space="preserve"> </w:t>
      </w:r>
      <w:r w:rsidR="006A5909" w:rsidRPr="000D3A1C">
        <w:rPr>
          <w:rFonts w:ascii="Times New Roman" w:hAnsi="Times New Roman" w:cs="Times New Roman"/>
          <w:color w:val="000000" w:themeColor="text1"/>
          <w:sz w:val="26"/>
          <w:szCs w:val="26"/>
          <w:shd w:val="clear" w:color="auto" w:fill="FFFFFF"/>
          <w:lang w:val="uk-UA"/>
        </w:rPr>
        <w:t xml:space="preserve">до моменту призначення початку виконання обов’язків </w:t>
      </w:r>
      <w:r w:rsidR="00951F6D">
        <w:rPr>
          <w:rFonts w:ascii="Times New Roman" w:hAnsi="Times New Roman" w:cs="Times New Roman"/>
          <w:color w:val="000000" w:themeColor="text1"/>
          <w:sz w:val="26"/>
          <w:szCs w:val="26"/>
          <w:shd w:val="clear" w:color="auto" w:fill="FFFFFF"/>
          <w:lang w:val="uk-UA"/>
        </w:rPr>
        <w:t>Директор</w:t>
      </w:r>
      <w:r w:rsidR="006A5909" w:rsidRPr="000D3A1C">
        <w:rPr>
          <w:rFonts w:ascii="Times New Roman" w:hAnsi="Times New Roman" w:cs="Times New Roman"/>
          <w:color w:val="000000" w:themeColor="text1"/>
          <w:sz w:val="26"/>
          <w:szCs w:val="26"/>
          <w:shd w:val="clear" w:color="auto" w:fill="FFFFFF"/>
          <w:lang w:val="uk-UA"/>
        </w:rPr>
        <w:t>а комунального пі</w:t>
      </w:r>
      <w:r w:rsidR="000D3A1C" w:rsidRPr="000D3A1C">
        <w:rPr>
          <w:rFonts w:ascii="Times New Roman" w:hAnsi="Times New Roman" w:cs="Times New Roman"/>
          <w:color w:val="000000" w:themeColor="text1"/>
          <w:sz w:val="26"/>
          <w:szCs w:val="26"/>
          <w:shd w:val="clear" w:color="auto" w:fill="FFFFFF"/>
          <w:lang w:val="uk-UA"/>
        </w:rPr>
        <w:t xml:space="preserve">дприємства за поданням </w:t>
      </w:r>
      <w:r w:rsidR="00DD56CD" w:rsidRPr="000D3A1C">
        <w:rPr>
          <w:rFonts w:ascii="Times New Roman" w:hAnsi="Times New Roman" w:cs="Times New Roman"/>
          <w:color w:val="000000" w:themeColor="text1"/>
          <w:sz w:val="26"/>
          <w:szCs w:val="26"/>
          <w:shd w:val="clear" w:color="auto" w:fill="FFFFFF"/>
          <w:lang w:val="uk-UA"/>
        </w:rPr>
        <w:t>виконавчого комітету</w:t>
      </w:r>
      <w:r w:rsidR="000D3A1C" w:rsidRPr="000D3A1C">
        <w:rPr>
          <w:rFonts w:ascii="Times New Roman" w:hAnsi="Times New Roman" w:cs="Times New Roman"/>
          <w:color w:val="000000" w:themeColor="text1"/>
          <w:sz w:val="26"/>
          <w:szCs w:val="26"/>
          <w:shd w:val="clear" w:color="auto" w:fill="FFFFFF"/>
          <w:lang w:val="uk-UA"/>
        </w:rPr>
        <w:t xml:space="preserve"> сільської ради.</w:t>
      </w:r>
    </w:p>
    <w:p w:rsidR="00BE547D"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Контракт відповідно до </w:t>
      </w:r>
      <w:hyperlink r:id="rId12" w:anchor="Text" w:history="1">
        <w:r w:rsidRPr="000D3A1C">
          <w:rPr>
            <w:rFonts w:ascii="Times New Roman" w:eastAsia="Times New Roman" w:hAnsi="Times New Roman" w:cs="Times New Roman"/>
            <w:sz w:val="26"/>
            <w:szCs w:val="26"/>
            <w:lang w:val="uk-UA" w:eastAsia="ru-RU"/>
          </w:rPr>
          <w:t>ст.</w:t>
        </w:r>
        <w:r w:rsidR="00F20C06">
          <w:rPr>
            <w:rFonts w:ascii="Times New Roman" w:eastAsia="Times New Roman" w:hAnsi="Times New Roman" w:cs="Times New Roman"/>
            <w:sz w:val="26"/>
            <w:szCs w:val="26"/>
            <w:lang w:val="uk-UA" w:eastAsia="ru-RU"/>
          </w:rPr>
          <w:t xml:space="preserve"> </w:t>
        </w:r>
        <w:r w:rsidRPr="000D3A1C">
          <w:rPr>
            <w:rFonts w:ascii="Times New Roman" w:eastAsia="Times New Roman" w:hAnsi="Times New Roman" w:cs="Times New Roman"/>
            <w:sz w:val="26"/>
            <w:szCs w:val="26"/>
            <w:lang w:val="uk-UA" w:eastAsia="ru-RU"/>
          </w:rPr>
          <w:t>21 Кодексу законів про працю України</w:t>
        </w:r>
      </w:hyperlink>
      <w:r w:rsidRPr="000D3A1C">
        <w:rPr>
          <w:rFonts w:ascii="Times New Roman" w:eastAsia="Times New Roman" w:hAnsi="Times New Roman" w:cs="Times New Roman"/>
          <w:sz w:val="26"/>
          <w:szCs w:val="26"/>
          <w:lang w:val="uk-UA" w:eastAsia="ru-RU"/>
        </w:rPr>
        <w:t xml:space="preserve"> є особливою формою трудового договору, в якому строк його дії, права, обов’язки та відповідальність сторін, умови матеріального забезпечення і організації праці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а, умови розірвання договору можуть</w:t>
      </w:r>
      <w:r w:rsidR="00BE547D" w:rsidRPr="000D3A1C">
        <w:rPr>
          <w:rFonts w:ascii="Times New Roman" w:eastAsia="Times New Roman" w:hAnsi="Times New Roman" w:cs="Times New Roman"/>
          <w:sz w:val="26"/>
          <w:szCs w:val="26"/>
          <w:lang w:val="uk-UA" w:eastAsia="ru-RU"/>
        </w:rPr>
        <w:t xml:space="preserve"> встановлюватись угодою сторін.</w:t>
      </w:r>
    </w:p>
    <w:p w:rsidR="001802D4"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Подання про укладення контракту з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ом подається </w:t>
      </w:r>
      <w:r w:rsidR="0022642A" w:rsidRPr="000D3A1C">
        <w:rPr>
          <w:rFonts w:ascii="Times New Roman" w:eastAsia="Times New Roman" w:hAnsi="Times New Roman" w:cs="Times New Roman"/>
          <w:sz w:val="26"/>
          <w:szCs w:val="26"/>
          <w:lang w:val="uk-UA" w:eastAsia="ru-RU"/>
        </w:rPr>
        <w:t xml:space="preserve">сільському </w:t>
      </w:r>
      <w:r w:rsidRPr="000D3A1C">
        <w:rPr>
          <w:rFonts w:ascii="Times New Roman" w:eastAsia="Times New Roman" w:hAnsi="Times New Roman" w:cs="Times New Roman"/>
          <w:sz w:val="26"/>
          <w:szCs w:val="26"/>
          <w:lang w:val="uk-UA" w:eastAsia="ru-RU"/>
        </w:rPr>
        <w:t xml:space="preserve">голові </w:t>
      </w:r>
      <w:r w:rsidR="001802D4" w:rsidRPr="000D3A1C">
        <w:rPr>
          <w:rFonts w:ascii="Times New Roman" w:eastAsia="Times New Roman" w:hAnsi="Times New Roman" w:cs="Times New Roman"/>
          <w:sz w:val="26"/>
          <w:szCs w:val="26"/>
          <w:lang w:val="uk-UA" w:eastAsia="ru-RU"/>
        </w:rPr>
        <w:t>виконавчим комітетом сільської ради</w:t>
      </w:r>
    </w:p>
    <w:p w:rsidR="00AB7B8D"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У поданні на призначення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а зазначається прізвище, ім’я та по батькові, дата народження, громадянство, посада, яку займає, рівень фахової та професійної підготовки, трудова діяльність, відомості про ділові та інші якості кандидата, пропоз</w:t>
      </w:r>
      <w:r w:rsidR="00AB7B8D" w:rsidRPr="000D3A1C">
        <w:rPr>
          <w:rFonts w:ascii="Times New Roman" w:eastAsia="Times New Roman" w:hAnsi="Times New Roman" w:cs="Times New Roman"/>
          <w:sz w:val="26"/>
          <w:szCs w:val="26"/>
          <w:lang w:val="uk-UA" w:eastAsia="ru-RU"/>
        </w:rPr>
        <w:t>иції щодо строку дії контракту.</w:t>
      </w:r>
    </w:p>
    <w:p w:rsidR="00311EE8"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До подання додаються:</w:t>
      </w:r>
    </w:p>
    <w:p w:rsidR="00103A2F" w:rsidRPr="000D3A1C" w:rsidRDefault="00311EE8" w:rsidP="00103A2F">
      <w:pPr>
        <w:pStyle w:val="a5"/>
        <w:numPr>
          <w:ilvl w:val="0"/>
          <w:numId w:val="4"/>
        </w:numPr>
        <w:shd w:val="clear" w:color="auto" w:fill="FFFFFF"/>
        <w:spacing w:after="0" w:line="240" w:lineRule="auto"/>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особовий листок з обліку кадрів;</w:t>
      </w:r>
    </w:p>
    <w:p w:rsidR="00103A2F" w:rsidRPr="000D3A1C" w:rsidRDefault="00311EE8" w:rsidP="00103A2F">
      <w:pPr>
        <w:pStyle w:val="a5"/>
        <w:numPr>
          <w:ilvl w:val="0"/>
          <w:numId w:val="4"/>
        </w:numPr>
        <w:shd w:val="clear" w:color="auto" w:fill="FFFFFF"/>
        <w:spacing w:after="0" w:line="240" w:lineRule="auto"/>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автобіографія;</w:t>
      </w:r>
    </w:p>
    <w:p w:rsidR="00103A2F" w:rsidRPr="000D3A1C" w:rsidRDefault="00103A2F" w:rsidP="00103A2F">
      <w:pPr>
        <w:pStyle w:val="a5"/>
        <w:numPr>
          <w:ilvl w:val="0"/>
          <w:numId w:val="4"/>
        </w:numPr>
        <w:shd w:val="clear" w:color="auto" w:fill="FFFFFF"/>
        <w:spacing w:after="0" w:line="240" w:lineRule="auto"/>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копії документів про освіту (</w:t>
      </w:r>
      <w:r w:rsidR="00311EE8" w:rsidRPr="000D3A1C">
        <w:rPr>
          <w:rFonts w:ascii="Times New Roman" w:eastAsia="Times New Roman" w:hAnsi="Times New Roman" w:cs="Times New Roman"/>
          <w:sz w:val="26"/>
          <w:szCs w:val="26"/>
          <w:lang w:val="uk-UA" w:eastAsia="ru-RU"/>
        </w:rPr>
        <w:t>науковий ступінь, вчене звання</w:t>
      </w:r>
      <w:r w:rsidRPr="000D3A1C">
        <w:rPr>
          <w:rFonts w:ascii="Times New Roman" w:eastAsia="Times New Roman" w:hAnsi="Times New Roman" w:cs="Times New Roman"/>
          <w:sz w:val="26"/>
          <w:szCs w:val="26"/>
          <w:lang w:val="uk-UA" w:eastAsia="ru-RU"/>
        </w:rPr>
        <w:t xml:space="preserve"> за наявності)</w:t>
      </w:r>
      <w:r w:rsidR="00311EE8" w:rsidRPr="000D3A1C">
        <w:rPr>
          <w:rFonts w:ascii="Times New Roman" w:eastAsia="Times New Roman" w:hAnsi="Times New Roman" w:cs="Times New Roman"/>
          <w:sz w:val="26"/>
          <w:szCs w:val="26"/>
          <w:lang w:val="uk-UA" w:eastAsia="ru-RU"/>
        </w:rPr>
        <w:t>;</w:t>
      </w:r>
    </w:p>
    <w:p w:rsidR="00103A2F" w:rsidRPr="000D3A1C" w:rsidRDefault="00311EE8" w:rsidP="00103A2F">
      <w:pPr>
        <w:pStyle w:val="a5"/>
        <w:numPr>
          <w:ilvl w:val="0"/>
          <w:numId w:val="4"/>
        </w:numPr>
        <w:shd w:val="clear" w:color="auto" w:fill="FFFFFF"/>
        <w:spacing w:after="0" w:line="240" w:lineRule="auto"/>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копія паспорта громадянина України;</w:t>
      </w:r>
    </w:p>
    <w:p w:rsidR="00103A2F" w:rsidRPr="000D3A1C" w:rsidRDefault="00311EE8" w:rsidP="00103A2F">
      <w:pPr>
        <w:pStyle w:val="a5"/>
        <w:numPr>
          <w:ilvl w:val="0"/>
          <w:numId w:val="4"/>
        </w:numPr>
        <w:shd w:val="clear" w:color="auto" w:fill="FFFFFF"/>
        <w:spacing w:after="0" w:line="240" w:lineRule="auto"/>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копія трудової книжки;</w:t>
      </w:r>
    </w:p>
    <w:p w:rsidR="00311EE8" w:rsidRPr="000D3A1C" w:rsidRDefault="00311EE8" w:rsidP="00103A2F">
      <w:pPr>
        <w:pStyle w:val="a5"/>
        <w:numPr>
          <w:ilvl w:val="0"/>
          <w:numId w:val="4"/>
        </w:numPr>
        <w:shd w:val="clear" w:color="auto" w:fill="FFFFFF"/>
        <w:spacing w:after="0" w:line="240" w:lineRule="auto"/>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копія військового квитка (для військовозобов’язаних).</w:t>
      </w:r>
    </w:p>
    <w:p w:rsidR="00E66C8A"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До призначення на посаду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а особа зобов’язана подати в установленому </w:t>
      </w:r>
      <w:hyperlink r:id="rId13" w:anchor="Text" w:history="1">
        <w:r w:rsidRPr="000D3A1C">
          <w:rPr>
            <w:rFonts w:ascii="Times New Roman" w:eastAsia="Times New Roman" w:hAnsi="Times New Roman" w:cs="Times New Roman"/>
            <w:sz w:val="26"/>
            <w:szCs w:val="26"/>
            <w:lang w:val="uk-UA" w:eastAsia="ru-RU"/>
          </w:rPr>
          <w:t>Законом України «Про запобігання корупції»</w:t>
        </w:r>
      </w:hyperlink>
      <w:r w:rsidRPr="000D3A1C">
        <w:rPr>
          <w:rFonts w:ascii="Times New Roman" w:eastAsia="Times New Roman" w:hAnsi="Times New Roman" w:cs="Times New Roman"/>
          <w:sz w:val="26"/>
          <w:szCs w:val="26"/>
          <w:lang w:val="uk-UA" w:eastAsia="ru-RU"/>
        </w:rPr>
        <w:t xml:space="preserve"> порядку декларацію особи, уповноваженої на виконання функцій держави або місцевого самоврядування (далі – декларація), за минулий рік (крім посадових осіб закладів, які здійснюють </w:t>
      </w:r>
      <w:r w:rsidRPr="000D3A1C">
        <w:rPr>
          <w:rFonts w:ascii="Times New Roman" w:eastAsia="Times New Roman" w:hAnsi="Times New Roman" w:cs="Times New Roman"/>
          <w:sz w:val="26"/>
          <w:szCs w:val="26"/>
          <w:lang w:val="uk-UA" w:eastAsia="ru-RU"/>
        </w:rPr>
        <w:lastRenderedPageBreak/>
        <w:t>основну діяльність у сфері соціального обслуговування населення, соціальної та професійної реабілітації інвалідів і дітей-інвалідів, культури, мистецтв, фізичної культури та спорту) та </w:t>
      </w:r>
      <w:r w:rsidRPr="000D3A1C">
        <w:rPr>
          <w:rFonts w:ascii="Times New Roman" w:eastAsia="Times New Roman" w:hAnsi="Times New Roman" w:cs="Times New Roman"/>
          <w:b/>
          <w:bCs/>
          <w:sz w:val="26"/>
          <w:szCs w:val="26"/>
          <w:lang w:val="uk-UA" w:eastAsia="ru-RU"/>
        </w:rPr>
        <w:t>щорічно до 1 квітня</w:t>
      </w:r>
      <w:r w:rsidRPr="000D3A1C">
        <w:rPr>
          <w:rFonts w:ascii="Times New Roman" w:eastAsia="Times New Roman" w:hAnsi="Times New Roman" w:cs="Times New Roman"/>
          <w:sz w:val="26"/>
          <w:szCs w:val="26"/>
          <w:lang w:val="uk-UA" w:eastAsia="ru-RU"/>
        </w:rPr>
        <w:t> подавати шлях</w:t>
      </w:r>
      <w:r w:rsidR="00BE547D" w:rsidRPr="000D3A1C">
        <w:rPr>
          <w:rFonts w:ascii="Times New Roman" w:eastAsia="Times New Roman" w:hAnsi="Times New Roman" w:cs="Times New Roman"/>
          <w:sz w:val="26"/>
          <w:szCs w:val="26"/>
          <w:lang w:val="uk-UA" w:eastAsia="ru-RU"/>
        </w:rPr>
        <w:t xml:space="preserve">ом заповнення на офіційному </w:t>
      </w:r>
      <w:proofErr w:type="spellStart"/>
      <w:r w:rsidR="00BE547D" w:rsidRPr="000D3A1C">
        <w:rPr>
          <w:rFonts w:ascii="Times New Roman" w:eastAsia="Times New Roman" w:hAnsi="Times New Roman" w:cs="Times New Roman"/>
          <w:sz w:val="26"/>
          <w:szCs w:val="26"/>
          <w:lang w:val="uk-UA" w:eastAsia="ru-RU"/>
        </w:rPr>
        <w:t>веб</w:t>
      </w:r>
      <w:r w:rsidR="00415A1D" w:rsidRPr="000D3A1C">
        <w:rPr>
          <w:rFonts w:ascii="Times New Roman" w:eastAsia="Times New Roman" w:hAnsi="Times New Roman" w:cs="Times New Roman"/>
          <w:sz w:val="26"/>
          <w:szCs w:val="26"/>
          <w:lang w:val="uk-UA" w:eastAsia="ru-RU"/>
        </w:rPr>
        <w:t>-</w:t>
      </w:r>
      <w:r w:rsidRPr="000D3A1C">
        <w:rPr>
          <w:rFonts w:ascii="Times New Roman" w:eastAsia="Times New Roman" w:hAnsi="Times New Roman" w:cs="Times New Roman"/>
          <w:sz w:val="26"/>
          <w:szCs w:val="26"/>
          <w:lang w:val="uk-UA" w:eastAsia="ru-RU"/>
        </w:rPr>
        <w:t>сайті</w:t>
      </w:r>
      <w:proofErr w:type="spellEnd"/>
      <w:r w:rsidRPr="000D3A1C">
        <w:rPr>
          <w:rFonts w:ascii="Times New Roman" w:eastAsia="Times New Roman" w:hAnsi="Times New Roman" w:cs="Times New Roman"/>
          <w:sz w:val="26"/>
          <w:szCs w:val="26"/>
          <w:lang w:val="uk-UA" w:eastAsia="ru-RU"/>
        </w:rPr>
        <w:t xml:space="preserve"> Національного агентства з питань запобігання корупції декларацію, за минулий рік за формою, що визначена Н</w:t>
      </w:r>
      <w:r w:rsidR="00E66C8A" w:rsidRPr="000D3A1C">
        <w:rPr>
          <w:rFonts w:ascii="Times New Roman" w:eastAsia="Times New Roman" w:hAnsi="Times New Roman" w:cs="Times New Roman"/>
          <w:sz w:val="26"/>
          <w:szCs w:val="26"/>
          <w:lang w:val="uk-UA" w:eastAsia="ru-RU"/>
        </w:rPr>
        <w:t>аціональним агентством.</w:t>
      </w:r>
    </w:p>
    <w:p w:rsidR="00E66C8A"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Виконавчий </w:t>
      </w:r>
      <w:r w:rsidR="00E66C8A" w:rsidRPr="000D3A1C">
        <w:rPr>
          <w:rFonts w:ascii="Times New Roman" w:eastAsia="Times New Roman" w:hAnsi="Times New Roman" w:cs="Times New Roman"/>
          <w:sz w:val="26"/>
          <w:szCs w:val="26"/>
          <w:lang w:val="uk-UA" w:eastAsia="ru-RU"/>
        </w:rPr>
        <w:t>комітет сільської</w:t>
      </w:r>
      <w:r w:rsidR="00415A1D" w:rsidRPr="000D3A1C">
        <w:rPr>
          <w:rFonts w:ascii="Times New Roman" w:eastAsia="Times New Roman" w:hAnsi="Times New Roman" w:cs="Times New Roman"/>
          <w:sz w:val="26"/>
          <w:szCs w:val="26"/>
          <w:lang w:val="uk-UA" w:eastAsia="ru-RU"/>
        </w:rPr>
        <w:t xml:space="preserve"> ради, якому підпорядковане</w:t>
      </w:r>
      <w:r w:rsidRPr="000D3A1C">
        <w:rPr>
          <w:rFonts w:ascii="Times New Roman" w:eastAsia="Times New Roman" w:hAnsi="Times New Roman" w:cs="Times New Roman"/>
          <w:sz w:val="26"/>
          <w:szCs w:val="26"/>
          <w:lang w:val="uk-UA" w:eastAsia="ru-RU"/>
        </w:rPr>
        <w:t xml:space="preserve"> комунальне підприємство, разом з кандидатом на заміщення посади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а на підставі відповідної резолюції </w:t>
      </w:r>
      <w:r w:rsidR="00E66C8A" w:rsidRPr="000D3A1C">
        <w:rPr>
          <w:rFonts w:ascii="Times New Roman" w:eastAsia="Times New Roman" w:hAnsi="Times New Roman" w:cs="Times New Roman"/>
          <w:sz w:val="26"/>
          <w:szCs w:val="26"/>
          <w:lang w:val="uk-UA" w:eastAsia="ru-RU"/>
        </w:rPr>
        <w:t xml:space="preserve">сільського </w:t>
      </w:r>
      <w:r w:rsidRPr="000D3A1C">
        <w:rPr>
          <w:rFonts w:ascii="Times New Roman" w:eastAsia="Times New Roman" w:hAnsi="Times New Roman" w:cs="Times New Roman"/>
          <w:sz w:val="26"/>
          <w:szCs w:val="26"/>
          <w:lang w:val="uk-UA" w:eastAsia="ru-RU"/>
        </w:rPr>
        <w:t>голови готу</w:t>
      </w:r>
      <w:r w:rsidR="00E512A9" w:rsidRPr="000D3A1C">
        <w:rPr>
          <w:rFonts w:ascii="Times New Roman" w:eastAsia="Times New Roman" w:hAnsi="Times New Roman" w:cs="Times New Roman"/>
          <w:sz w:val="26"/>
          <w:szCs w:val="26"/>
          <w:lang w:val="uk-UA" w:eastAsia="ru-RU"/>
        </w:rPr>
        <w:t>є</w:t>
      </w:r>
      <w:r w:rsidRPr="000D3A1C">
        <w:rPr>
          <w:rFonts w:ascii="Times New Roman" w:eastAsia="Times New Roman" w:hAnsi="Times New Roman" w:cs="Times New Roman"/>
          <w:sz w:val="26"/>
          <w:szCs w:val="26"/>
          <w:lang w:val="uk-UA" w:eastAsia="ru-RU"/>
        </w:rPr>
        <w:t xml:space="preserve"> </w:t>
      </w:r>
      <w:r w:rsidR="006C0C8B" w:rsidRPr="000D3A1C">
        <w:rPr>
          <w:rFonts w:ascii="Times New Roman" w:eastAsia="Times New Roman" w:hAnsi="Times New Roman" w:cs="Times New Roman"/>
          <w:sz w:val="26"/>
          <w:szCs w:val="26"/>
          <w:lang w:val="uk-UA" w:eastAsia="ru-RU"/>
        </w:rPr>
        <w:t>проєкт</w:t>
      </w:r>
      <w:r w:rsidRPr="000D3A1C">
        <w:rPr>
          <w:rFonts w:ascii="Times New Roman" w:eastAsia="Times New Roman" w:hAnsi="Times New Roman" w:cs="Times New Roman"/>
          <w:sz w:val="26"/>
          <w:szCs w:val="26"/>
          <w:lang w:val="uk-UA" w:eastAsia="ru-RU"/>
        </w:rPr>
        <w:t xml:space="preserve"> контракту за типовими формами. Підписаний сторонами </w:t>
      </w:r>
      <w:r w:rsidRPr="000D3A1C">
        <w:rPr>
          <w:rFonts w:ascii="Times New Roman" w:eastAsia="Times New Roman" w:hAnsi="Times New Roman" w:cs="Times New Roman"/>
          <w:b/>
          <w:bCs/>
          <w:sz w:val="26"/>
          <w:szCs w:val="26"/>
          <w:lang w:val="uk-UA" w:eastAsia="ru-RU"/>
        </w:rPr>
        <w:t>контракт є підставою</w:t>
      </w:r>
      <w:r w:rsidRPr="000D3A1C">
        <w:rPr>
          <w:rFonts w:ascii="Times New Roman" w:eastAsia="Times New Roman" w:hAnsi="Times New Roman" w:cs="Times New Roman"/>
          <w:sz w:val="26"/>
          <w:szCs w:val="26"/>
          <w:lang w:val="uk-UA" w:eastAsia="ru-RU"/>
        </w:rPr>
        <w:t xml:space="preserve"> для видання розпорядження </w:t>
      </w:r>
      <w:r w:rsidR="00E66C8A" w:rsidRPr="000D3A1C">
        <w:rPr>
          <w:rFonts w:ascii="Times New Roman" w:eastAsia="Times New Roman" w:hAnsi="Times New Roman" w:cs="Times New Roman"/>
          <w:sz w:val="26"/>
          <w:szCs w:val="26"/>
          <w:lang w:val="uk-UA" w:eastAsia="ru-RU"/>
        </w:rPr>
        <w:t xml:space="preserve">сільського </w:t>
      </w:r>
      <w:r w:rsidRPr="000D3A1C">
        <w:rPr>
          <w:rFonts w:ascii="Times New Roman" w:eastAsia="Times New Roman" w:hAnsi="Times New Roman" w:cs="Times New Roman"/>
          <w:sz w:val="26"/>
          <w:szCs w:val="26"/>
          <w:lang w:val="uk-UA" w:eastAsia="ru-RU"/>
        </w:rPr>
        <w:t xml:space="preserve">голови про призначення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а з </w:t>
      </w:r>
      <w:r w:rsidR="00E66C8A" w:rsidRPr="000D3A1C">
        <w:rPr>
          <w:rFonts w:ascii="Times New Roman" w:eastAsia="Times New Roman" w:hAnsi="Times New Roman" w:cs="Times New Roman"/>
          <w:sz w:val="26"/>
          <w:szCs w:val="26"/>
          <w:lang w:val="uk-UA" w:eastAsia="ru-RU"/>
        </w:rPr>
        <w:t>дати, встановленої у контракті.</w:t>
      </w:r>
    </w:p>
    <w:p w:rsidR="0074598C" w:rsidRPr="000D3A1C"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Розгляд матеріалів, погодження та підписання документів, пов’язаних з призначенням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а, здійснюється у місячний строк з дня внесення подання. При призначенні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а може бути обумовлений строк випробування з метою перевірки його відповідності займаній посаді, крім випадків, коли відповідно до чинного законодавства випробування не встановлюється. Строк випробування визначається розпорядженням </w:t>
      </w:r>
      <w:r w:rsidR="0074598C" w:rsidRPr="000D3A1C">
        <w:rPr>
          <w:rFonts w:ascii="Times New Roman" w:eastAsia="Times New Roman" w:hAnsi="Times New Roman" w:cs="Times New Roman"/>
          <w:sz w:val="26"/>
          <w:szCs w:val="26"/>
          <w:lang w:val="uk-UA" w:eastAsia="ru-RU"/>
        </w:rPr>
        <w:t xml:space="preserve">сільського </w:t>
      </w:r>
      <w:r w:rsidRPr="000D3A1C">
        <w:rPr>
          <w:rFonts w:ascii="Times New Roman" w:eastAsia="Times New Roman" w:hAnsi="Times New Roman" w:cs="Times New Roman"/>
          <w:sz w:val="26"/>
          <w:szCs w:val="26"/>
          <w:lang w:val="uk-UA" w:eastAsia="ru-RU"/>
        </w:rPr>
        <w:t>голови та </w:t>
      </w:r>
      <w:r w:rsidRPr="000D3A1C">
        <w:rPr>
          <w:rFonts w:ascii="Times New Roman" w:eastAsia="Times New Roman" w:hAnsi="Times New Roman" w:cs="Times New Roman"/>
          <w:b/>
          <w:bCs/>
          <w:sz w:val="26"/>
          <w:szCs w:val="26"/>
          <w:lang w:val="uk-UA" w:eastAsia="ru-RU"/>
        </w:rPr>
        <w:t>не може становити більше 3 місяців</w:t>
      </w:r>
      <w:r w:rsidR="0074598C" w:rsidRPr="000D3A1C">
        <w:rPr>
          <w:rFonts w:ascii="Times New Roman" w:eastAsia="Times New Roman" w:hAnsi="Times New Roman" w:cs="Times New Roman"/>
          <w:sz w:val="26"/>
          <w:szCs w:val="26"/>
          <w:lang w:val="uk-UA" w:eastAsia="ru-RU"/>
        </w:rPr>
        <w:t>.</w:t>
      </w:r>
    </w:p>
    <w:p w:rsidR="00884998" w:rsidRPr="00E75DDB" w:rsidRDefault="00311EE8" w:rsidP="00F172B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D3A1C">
        <w:rPr>
          <w:rFonts w:ascii="Times New Roman" w:eastAsia="Times New Roman" w:hAnsi="Times New Roman" w:cs="Times New Roman"/>
          <w:sz w:val="26"/>
          <w:szCs w:val="26"/>
          <w:lang w:val="uk-UA" w:eastAsia="ru-RU"/>
        </w:rPr>
        <w:t xml:space="preserve">Якщо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 у період випробування був відсутній на роботі у зв’язку з тимчасовою непрацездатністю або з інших поважних причин, строк випробування може бути подовжено на відповідну кількість днів, протягом яких він був відсутній.</w:t>
      </w:r>
      <w:r w:rsidRPr="000D3A1C">
        <w:rPr>
          <w:rFonts w:ascii="Times New Roman" w:eastAsia="Times New Roman" w:hAnsi="Times New Roman" w:cs="Times New Roman"/>
          <w:sz w:val="26"/>
          <w:szCs w:val="26"/>
          <w:lang w:val="uk-UA" w:eastAsia="ru-RU"/>
        </w:rPr>
        <w:br/>
        <w:t xml:space="preserve">Відповідність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 xml:space="preserve">а займаній посаді протягом строку випробування визначається виконавчим </w:t>
      </w:r>
      <w:r w:rsidR="0074598C" w:rsidRPr="000D3A1C">
        <w:rPr>
          <w:rFonts w:ascii="Times New Roman" w:eastAsia="Times New Roman" w:hAnsi="Times New Roman" w:cs="Times New Roman"/>
          <w:sz w:val="26"/>
          <w:szCs w:val="26"/>
          <w:lang w:val="uk-UA" w:eastAsia="ru-RU"/>
        </w:rPr>
        <w:t>комітетом</w:t>
      </w:r>
      <w:r w:rsidR="00F172B3" w:rsidRPr="000D3A1C">
        <w:rPr>
          <w:rFonts w:ascii="Times New Roman" w:eastAsia="Times New Roman" w:hAnsi="Times New Roman" w:cs="Times New Roman"/>
          <w:sz w:val="26"/>
          <w:szCs w:val="26"/>
          <w:lang w:val="uk-UA" w:eastAsia="ru-RU"/>
        </w:rPr>
        <w:t xml:space="preserve"> сільської ради</w:t>
      </w:r>
      <w:r w:rsidRPr="000D3A1C">
        <w:rPr>
          <w:rFonts w:ascii="Times New Roman" w:eastAsia="Times New Roman" w:hAnsi="Times New Roman" w:cs="Times New Roman"/>
          <w:sz w:val="26"/>
          <w:szCs w:val="26"/>
          <w:lang w:val="uk-UA" w:eastAsia="ru-RU"/>
        </w:rPr>
        <w:t xml:space="preserve">, якому підпорядковано комунальне підприємство, за результатами обов’язкового звітування </w:t>
      </w:r>
      <w:r w:rsidR="00951F6D">
        <w:rPr>
          <w:rFonts w:ascii="Times New Roman" w:eastAsia="Times New Roman" w:hAnsi="Times New Roman" w:cs="Times New Roman"/>
          <w:sz w:val="26"/>
          <w:szCs w:val="26"/>
          <w:lang w:val="uk-UA" w:eastAsia="ru-RU"/>
        </w:rPr>
        <w:t>Директор</w:t>
      </w:r>
      <w:r w:rsidRPr="000D3A1C">
        <w:rPr>
          <w:rFonts w:ascii="Times New Roman" w:eastAsia="Times New Roman" w:hAnsi="Times New Roman" w:cs="Times New Roman"/>
          <w:sz w:val="26"/>
          <w:szCs w:val="26"/>
          <w:lang w:val="uk-UA" w:eastAsia="ru-RU"/>
        </w:rPr>
        <w:t>а про виконану роботу за вказаний період.</w:t>
      </w:r>
    </w:p>
    <w:p w:rsidR="00F172B3" w:rsidRPr="00E75DDB" w:rsidRDefault="00F172B3" w:rsidP="00F172B3">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884998" w:rsidRPr="00E75DDB" w:rsidRDefault="00884998" w:rsidP="00AB7B8D">
      <w:pPr>
        <w:pStyle w:val="a5"/>
        <w:numPr>
          <w:ilvl w:val="0"/>
          <w:numId w:val="3"/>
        </w:numPr>
        <w:shd w:val="clear" w:color="auto" w:fill="FFFFFF"/>
        <w:spacing w:after="0" w:line="240" w:lineRule="auto"/>
        <w:jc w:val="center"/>
        <w:rPr>
          <w:rFonts w:ascii="Times New Roman" w:eastAsia="Times New Roman" w:hAnsi="Times New Roman" w:cs="Times New Roman"/>
          <w:b/>
          <w:sz w:val="26"/>
          <w:szCs w:val="26"/>
          <w:lang w:val="uk-UA" w:eastAsia="ru-RU"/>
        </w:rPr>
      </w:pPr>
      <w:r w:rsidRPr="00E75DDB">
        <w:rPr>
          <w:rFonts w:ascii="Times New Roman" w:eastAsia="Times New Roman" w:hAnsi="Times New Roman" w:cs="Times New Roman"/>
          <w:b/>
          <w:sz w:val="26"/>
          <w:szCs w:val="26"/>
          <w:lang w:val="uk-UA" w:eastAsia="ru-RU"/>
        </w:rPr>
        <w:t xml:space="preserve">ПОРЯДОК УКЛАДАННЯ АБО ПЕРЕУКЛАДАННЯ КОНТРАКТУ З </w:t>
      </w:r>
      <w:r w:rsidR="00951F6D">
        <w:rPr>
          <w:rFonts w:ascii="Times New Roman" w:eastAsia="Times New Roman" w:hAnsi="Times New Roman" w:cs="Times New Roman"/>
          <w:b/>
          <w:sz w:val="26"/>
          <w:szCs w:val="26"/>
          <w:lang w:val="uk-UA" w:eastAsia="ru-RU"/>
        </w:rPr>
        <w:t>ДИРЕКТОР</w:t>
      </w:r>
      <w:r w:rsidRPr="00E75DDB">
        <w:rPr>
          <w:rFonts w:ascii="Times New Roman" w:eastAsia="Times New Roman" w:hAnsi="Times New Roman" w:cs="Times New Roman"/>
          <w:b/>
          <w:sz w:val="26"/>
          <w:szCs w:val="26"/>
          <w:lang w:val="uk-UA" w:eastAsia="ru-RU"/>
        </w:rPr>
        <w:t>ОМ КОМУНАЛЬНОГО ПІДПРИЄМСТВА</w:t>
      </w:r>
      <w:r w:rsidR="00F172B3" w:rsidRPr="00E75DDB">
        <w:rPr>
          <w:rFonts w:ascii="Times New Roman" w:eastAsia="Times New Roman" w:hAnsi="Times New Roman" w:cs="Times New Roman"/>
          <w:b/>
          <w:sz w:val="26"/>
          <w:szCs w:val="26"/>
          <w:lang w:val="uk-UA" w:eastAsia="ru-RU"/>
        </w:rPr>
        <w:t xml:space="preserve"> АБО КОМУНАЛЬНОГО ЗАКЛАДУ</w:t>
      </w:r>
    </w:p>
    <w:p w:rsidR="006C0C8B" w:rsidRPr="00E75DDB"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Контракт із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ом укладається строком до п’яти років. У разі необхідності ко</w:t>
      </w:r>
      <w:r w:rsidR="006C0C8B" w:rsidRPr="00E75DDB">
        <w:rPr>
          <w:rFonts w:ascii="Times New Roman" w:eastAsia="Times New Roman" w:hAnsi="Times New Roman" w:cs="Times New Roman"/>
          <w:sz w:val="26"/>
          <w:szCs w:val="26"/>
          <w:lang w:val="uk-UA" w:eastAsia="ru-RU"/>
        </w:rPr>
        <w:t>нтракт може бути переукладений.</w:t>
      </w:r>
    </w:p>
    <w:p w:rsidR="00AB7B8D" w:rsidRPr="00E75DDB" w:rsidRDefault="006C0C8B"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Проєкт</w:t>
      </w:r>
      <w:r w:rsidR="00311EE8" w:rsidRPr="00E75DDB">
        <w:rPr>
          <w:rFonts w:ascii="Times New Roman" w:eastAsia="Times New Roman" w:hAnsi="Times New Roman" w:cs="Times New Roman"/>
          <w:sz w:val="26"/>
          <w:szCs w:val="26"/>
          <w:lang w:val="uk-UA" w:eastAsia="ru-RU"/>
        </w:rPr>
        <w:t xml:space="preserve"> контракту готує виконавчий </w:t>
      </w:r>
      <w:r w:rsidR="00F172B3" w:rsidRPr="00E75DDB">
        <w:rPr>
          <w:rFonts w:ascii="Times New Roman" w:eastAsia="Times New Roman" w:hAnsi="Times New Roman" w:cs="Times New Roman"/>
          <w:sz w:val="26"/>
          <w:szCs w:val="26"/>
          <w:lang w:val="uk-UA" w:eastAsia="ru-RU"/>
        </w:rPr>
        <w:t>комітет сільської ради</w:t>
      </w:r>
      <w:r w:rsidR="00F528F6" w:rsidRPr="00E75DDB">
        <w:rPr>
          <w:rFonts w:ascii="Times New Roman" w:eastAsia="Times New Roman" w:hAnsi="Times New Roman" w:cs="Times New Roman"/>
          <w:sz w:val="26"/>
          <w:szCs w:val="26"/>
          <w:lang w:val="uk-UA" w:eastAsia="ru-RU"/>
        </w:rPr>
        <w:t>, якому підпорядковане</w:t>
      </w:r>
      <w:r w:rsidR="00311EE8" w:rsidRPr="00E75DDB">
        <w:rPr>
          <w:rFonts w:ascii="Times New Roman" w:eastAsia="Times New Roman" w:hAnsi="Times New Roman" w:cs="Times New Roman"/>
          <w:sz w:val="26"/>
          <w:szCs w:val="26"/>
          <w:lang w:val="uk-UA" w:eastAsia="ru-RU"/>
        </w:rPr>
        <w:t xml:space="preserve"> комунальне підприємство</w:t>
      </w:r>
      <w:r w:rsidR="00AA23E1" w:rsidRPr="00E75DDB">
        <w:rPr>
          <w:rFonts w:ascii="Times New Roman" w:eastAsia="Times New Roman" w:hAnsi="Times New Roman" w:cs="Times New Roman"/>
          <w:sz w:val="26"/>
          <w:szCs w:val="26"/>
          <w:lang w:val="uk-UA" w:eastAsia="ru-RU"/>
        </w:rPr>
        <w:t xml:space="preserve">. </w:t>
      </w:r>
      <w:r w:rsidR="00311EE8" w:rsidRPr="00E75DDB">
        <w:rPr>
          <w:rFonts w:ascii="Times New Roman" w:eastAsia="Times New Roman" w:hAnsi="Times New Roman" w:cs="Times New Roman"/>
          <w:sz w:val="26"/>
          <w:szCs w:val="26"/>
          <w:lang w:val="uk-UA" w:eastAsia="ru-RU"/>
        </w:rPr>
        <w:t xml:space="preserve">Строк погодження </w:t>
      </w:r>
      <w:r w:rsidRPr="00E75DDB">
        <w:rPr>
          <w:rFonts w:ascii="Times New Roman" w:eastAsia="Times New Roman" w:hAnsi="Times New Roman" w:cs="Times New Roman"/>
          <w:sz w:val="26"/>
          <w:szCs w:val="26"/>
          <w:lang w:val="uk-UA" w:eastAsia="ru-RU"/>
        </w:rPr>
        <w:t>проєкт</w:t>
      </w:r>
      <w:r w:rsidR="00311EE8" w:rsidRPr="00E75DDB">
        <w:rPr>
          <w:rFonts w:ascii="Times New Roman" w:eastAsia="Times New Roman" w:hAnsi="Times New Roman" w:cs="Times New Roman"/>
          <w:sz w:val="26"/>
          <w:szCs w:val="26"/>
          <w:lang w:val="uk-UA" w:eastAsia="ru-RU"/>
        </w:rPr>
        <w:t>у контракту кожною із посадових осіб </w:t>
      </w:r>
      <w:r w:rsidR="00311EE8" w:rsidRPr="00E75DDB">
        <w:rPr>
          <w:rFonts w:ascii="Times New Roman" w:eastAsia="Times New Roman" w:hAnsi="Times New Roman" w:cs="Times New Roman"/>
          <w:b/>
          <w:bCs/>
          <w:sz w:val="26"/>
          <w:szCs w:val="26"/>
          <w:lang w:val="uk-UA" w:eastAsia="ru-RU"/>
        </w:rPr>
        <w:t>не повинен перевищувати 3 (трьох) робочих днів</w:t>
      </w:r>
      <w:r w:rsidR="00311EE8" w:rsidRPr="00E75DDB">
        <w:rPr>
          <w:rFonts w:ascii="Times New Roman" w:eastAsia="Times New Roman" w:hAnsi="Times New Roman" w:cs="Times New Roman"/>
          <w:sz w:val="26"/>
          <w:szCs w:val="26"/>
          <w:lang w:val="uk-UA" w:eastAsia="ru-RU"/>
        </w:rPr>
        <w:t xml:space="preserve">. Погоджений та підписаний кандидатом на посаду контракт разом із заявою про призначення на посаду надається на підпис </w:t>
      </w:r>
      <w:r w:rsidR="00BE547D" w:rsidRPr="00E75DDB">
        <w:rPr>
          <w:rFonts w:ascii="Times New Roman" w:eastAsia="Times New Roman" w:hAnsi="Times New Roman" w:cs="Times New Roman"/>
          <w:sz w:val="26"/>
          <w:szCs w:val="26"/>
          <w:lang w:val="uk-UA" w:eastAsia="ru-RU"/>
        </w:rPr>
        <w:t xml:space="preserve">сільському </w:t>
      </w:r>
      <w:r w:rsidR="00311EE8" w:rsidRPr="00E75DDB">
        <w:rPr>
          <w:rFonts w:ascii="Times New Roman" w:eastAsia="Times New Roman" w:hAnsi="Times New Roman" w:cs="Times New Roman"/>
          <w:sz w:val="26"/>
          <w:szCs w:val="26"/>
          <w:lang w:val="uk-UA" w:eastAsia="ru-RU"/>
        </w:rPr>
        <w:t xml:space="preserve">голові через </w:t>
      </w:r>
      <w:r w:rsidR="00B926CF" w:rsidRPr="00E75DDB">
        <w:rPr>
          <w:rFonts w:ascii="Times New Roman" w:eastAsia="Times New Roman" w:hAnsi="Times New Roman" w:cs="Times New Roman"/>
          <w:sz w:val="26"/>
          <w:szCs w:val="26"/>
          <w:lang w:val="uk-UA" w:eastAsia="ru-RU"/>
        </w:rPr>
        <w:t>кадрову службу (відповідальну особу за ведення кадрової роботи)</w:t>
      </w:r>
      <w:r w:rsidR="00311EE8" w:rsidRPr="00E75DDB">
        <w:rPr>
          <w:rFonts w:ascii="Times New Roman" w:eastAsia="Times New Roman" w:hAnsi="Times New Roman" w:cs="Times New Roman"/>
          <w:sz w:val="26"/>
          <w:szCs w:val="26"/>
          <w:lang w:val="uk-UA" w:eastAsia="ru-RU"/>
        </w:rPr>
        <w:t xml:space="preserve">. Після підписання </w:t>
      </w:r>
      <w:r w:rsidR="00B926CF" w:rsidRPr="00E75DDB">
        <w:rPr>
          <w:rFonts w:ascii="Times New Roman" w:eastAsia="Times New Roman" w:hAnsi="Times New Roman" w:cs="Times New Roman"/>
          <w:sz w:val="26"/>
          <w:szCs w:val="26"/>
          <w:lang w:val="uk-UA" w:eastAsia="ru-RU"/>
        </w:rPr>
        <w:t xml:space="preserve">сільським </w:t>
      </w:r>
      <w:r w:rsidR="00311EE8" w:rsidRPr="00E75DDB">
        <w:rPr>
          <w:rFonts w:ascii="Times New Roman" w:eastAsia="Times New Roman" w:hAnsi="Times New Roman" w:cs="Times New Roman"/>
          <w:sz w:val="26"/>
          <w:szCs w:val="26"/>
          <w:lang w:val="uk-UA" w:eastAsia="ru-RU"/>
        </w:rPr>
        <w:t xml:space="preserve">головою контракт реєструється у </w:t>
      </w:r>
      <w:r w:rsidR="00B926CF" w:rsidRPr="00E75DDB">
        <w:rPr>
          <w:rFonts w:ascii="Times New Roman" w:eastAsia="Times New Roman" w:hAnsi="Times New Roman" w:cs="Times New Roman"/>
          <w:sz w:val="26"/>
          <w:szCs w:val="26"/>
          <w:lang w:val="uk-UA" w:eastAsia="ru-RU"/>
        </w:rPr>
        <w:t>кадровою службою (відповідальною особою за ведення кадрової роботи)</w:t>
      </w:r>
      <w:r w:rsidR="00311EE8" w:rsidRPr="00E75DDB">
        <w:rPr>
          <w:rFonts w:ascii="Times New Roman" w:eastAsia="Times New Roman" w:hAnsi="Times New Roman" w:cs="Times New Roman"/>
          <w:sz w:val="26"/>
          <w:szCs w:val="26"/>
          <w:lang w:val="uk-UA" w:eastAsia="ru-RU"/>
        </w:rPr>
        <w:t xml:space="preserve">, прошивається та завіряється печаткою </w:t>
      </w:r>
      <w:r w:rsidR="00B926CF" w:rsidRPr="00E75DDB">
        <w:rPr>
          <w:rFonts w:ascii="Times New Roman" w:eastAsia="Times New Roman" w:hAnsi="Times New Roman" w:cs="Times New Roman"/>
          <w:sz w:val="26"/>
          <w:szCs w:val="26"/>
          <w:lang w:val="uk-UA" w:eastAsia="ru-RU"/>
        </w:rPr>
        <w:t>сільської ради</w:t>
      </w:r>
      <w:r w:rsidR="00311EE8" w:rsidRPr="00E75DDB">
        <w:rPr>
          <w:rFonts w:ascii="Times New Roman" w:eastAsia="Times New Roman" w:hAnsi="Times New Roman" w:cs="Times New Roman"/>
          <w:sz w:val="26"/>
          <w:szCs w:val="26"/>
          <w:lang w:val="uk-UA" w:eastAsia="ru-RU"/>
        </w:rPr>
        <w:t xml:space="preserve">. Кожна сторінка контракту обов’язково нумерується, підпис </w:t>
      </w:r>
      <w:r w:rsidR="00B926CF" w:rsidRPr="00E75DDB">
        <w:rPr>
          <w:rFonts w:ascii="Times New Roman" w:eastAsia="Times New Roman" w:hAnsi="Times New Roman" w:cs="Times New Roman"/>
          <w:sz w:val="26"/>
          <w:szCs w:val="26"/>
          <w:lang w:val="uk-UA" w:eastAsia="ru-RU"/>
        </w:rPr>
        <w:t>сільського голови</w:t>
      </w:r>
      <w:r w:rsidR="00311EE8" w:rsidRPr="00E75DDB">
        <w:rPr>
          <w:rFonts w:ascii="Times New Roman" w:eastAsia="Times New Roman" w:hAnsi="Times New Roman" w:cs="Times New Roman"/>
          <w:sz w:val="26"/>
          <w:szCs w:val="26"/>
          <w:lang w:val="uk-UA" w:eastAsia="ru-RU"/>
        </w:rPr>
        <w:t xml:space="preserve"> скріплюється гербовою печаткою. Контракт відповідно до </w:t>
      </w:r>
      <w:hyperlink r:id="rId14" w:anchor="Text" w:history="1">
        <w:r w:rsidR="00311EE8" w:rsidRPr="00E75DDB">
          <w:rPr>
            <w:rFonts w:ascii="Times New Roman" w:eastAsia="Times New Roman" w:hAnsi="Times New Roman" w:cs="Times New Roman"/>
            <w:sz w:val="26"/>
            <w:szCs w:val="26"/>
            <w:lang w:val="uk-UA" w:eastAsia="ru-RU"/>
          </w:rPr>
          <w:t>статті 24 Кодексу законів про працю України</w:t>
        </w:r>
      </w:hyperlink>
      <w:r w:rsidR="00311EE8" w:rsidRPr="00E75DDB">
        <w:rPr>
          <w:rFonts w:ascii="Times New Roman" w:eastAsia="Times New Roman" w:hAnsi="Times New Roman" w:cs="Times New Roman"/>
          <w:sz w:val="26"/>
          <w:szCs w:val="26"/>
          <w:lang w:val="uk-UA" w:eastAsia="ru-RU"/>
        </w:rPr>
        <w:t> укладається в письмовій формі у двох примірниках, щ</w:t>
      </w:r>
      <w:r w:rsidR="00AB7B8D" w:rsidRPr="00E75DDB">
        <w:rPr>
          <w:rFonts w:ascii="Times New Roman" w:eastAsia="Times New Roman" w:hAnsi="Times New Roman" w:cs="Times New Roman"/>
          <w:sz w:val="26"/>
          <w:szCs w:val="26"/>
          <w:lang w:val="uk-UA" w:eastAsia="ru-RU"/>
        </w:rPr>
        <w:t>о мають однакову юридичну силу.</w:t>
      </w:r>
    </w:p>
    <w:p w:rsidR="00311EE8" w:rsidRPr="00E75DDB"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Один примірник контракту разом з особовою справою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 xml:space="preserve">а зберігається у </w:t>
      </w:r>
      <w:r w:rsidR="00DF1B5A" w:rsidRPr="00E75DDB">
        <w:rPr>
          <w:rFonts w:ascii="Times New Roman" w:eastAsia="Times New Roman" w:hAnsi="Times New Roman" w:cs="Times New Roman"/>
          <w:sz w:val="26"/>
          <w:szCs w:val="26"/>
          <w:lang w:val="uk-UA" w:eastAsia="ru-RU"/>
        </w:rPr>
        <w:t>кадровій службі (відповідальної особи за ведення кадрової роботи)</w:t>
      </w:r>
      <w:r w:rsidRPr="00E75DDB">
        <w:rPr>
          <w:rFonts w:ascii="Times New Roman" w:eastAsia="Times New Roman" w:hAnsi="Times New Roman" w:cs="Times New Roman"/>
          <w:sz w:val="26"/>
          <w:szCs w:val="26"/>
          <w:lang w:val="uk-UA" w:eastAsia="ru-RU"/>
        </w:rPr>
        <w:t xml:space="preserve">. Другий примірник контракту зберігається у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а комунального підприємства або комунального закладу.</w:t>
      </w:r>
    </w:p>
    <w:p w:rsidR="00884998" w:rsidRDefault="00884998" w:rsidP="009C2C31">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F20C06" w:rsidRPr="00E75DDB" w:rsidRDefault="00F20C06" w:rsidP="009C2C31">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p>
    <w:p w:rsidR="00884998" w:rsidRPr="00E75DDB" w:rsidRDefault="00884998" w:rsidP="00AB7B8D">
      <w:pPr>
        <w:pStyle w:val="a5"/>
        <w:numPr>
          <w:ilvl w:val="0"/>
          <w:numId w:val="3"/>
        </w:numPr>
        <w:shd w:val="clear" w:color="auto" w:fill="FFFFFF"/>
        <w:spacing w:after="0" w:line="240" w:lineRule="auto"/>
        <w:jc w:val="center"/>
        <w:rPr>
          <w:rFonts w:ascii="Times New Roman" w:eastAsia="Times New Roman" w:hAnsi="Times New Roman" w:cs="Times New Roman"/>
          <w:b/>
          <w:sz w:val="26"/>
          <w:szCs w:val="26"/>
          <w:lang w:val="uk-UA" w:eastAsia="ru-RU"/>
        </w:rPr>
      </w:pPr>
      <w:r w:rsidRPr="00E75DDB">
        <w:rPr>
          <w:rFonts w:ascii="Times New Roman" w:eastAsia="Times New Roman" w:hAnsi="Times New Roman" w:cs="Times New Roman"/>
          <w:b/>
          <w:sz w:val="26"/>
          <w:szCs w:val="26"/>
          <w:lang w:val="uk-UA" w:eastAsia="ru-RU"/>
        </w:rPr>
        <w:lastRenderedPageBreak/>
        <w:t>ПРИКІНЦЕВІ ПОЛОЖЕННЯ</w:t>
      </w:r>
    </w:p>
    <w:p w:rsidR="00311EE8" w:rsidRPr="00E75DDB" w:rsidRDefault="00311EE8" w:rsidP="00AB7B8D">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Спори між сторонами по контракту розглядаються у порядку, встановленому чинним законодавством України. При вирішенні питань, не визначених цим Порядком та умовами контракту, застосовуються норми чинного законодавства України. При внесенні змін до трудового законодавства України та локальних нормативних актів контракти з </w:t>
      </w:r>
      <w:r w:rsidR="00951F6D">
        <w:rPr>
          <w:rFonts w:ascii="Times New Roman" w:eastAsia="Times New Roman" w:hAnsi="Times New Roman" w:cs="Times New Roman"/>
          <w:sz w:val="26"/>
          <w:szCs w:val="26"/>
          <w:lang w:val="uk-UA" w:eastAsia="ru-RU"/>
        </w:rPr>
        <w:t>Директор</w:t>
      </w:r>
      <w:r w:rsidRPr="00E75DDB">
        <w:rPr>
          <w:rFonts w:ascii="Times New Roman" w:eastAsia="Times New Roman" w:hAnsi="Times New Roman" w:cs="Times New Roman"/>
          <w:sz w:val="26"/>
          <w:szCs w:val="26"/>
          <w:lang w:val="uk-UA" w:eastAsia="ru-RU"/>
        </w:rPr>
        <w:t>ами приводяться у відповідність з даними змінами у порядку, встановленому цим Порядком.</w:t>
      </w:r>
    </w:p>
    <w:p w:rsidR="009C2C31" w:rsidRPr="00E75DDB" w:rsidRDefault="009C2C31" w:rsidP="009C2C31">
      <w:pPr>
        <w:shd w:val="clear" w:color="auto" w:fill="FFFFFF"/>
        <w:spacing w:after="0" w:line="240" w:lineRule="auto"/>
        <w:jc w:val="both"/>
        <w:rPr>
          <w:rFonts w:ascii="Times New Roman" w:eastAsia="Times New Roman" w:hAnsi="Times New Roman" w:cs="Times New Roman"/>
          <w:sz w:val="26"/>
          <w:szCs w:val="26"/>
          <w:lang w:val="uk-UA" w:eastAsia="ru-RU"/>
        </w:rPr>
      </w:pPr>
    </w:p>
    <w:p w:rsidR="009C2C31" w:rsidRPr="00E75DDB" w:rsidRDefault="009C2C31" w:rsidP="009C2C31">
      <w:pPr>
        <w:shd w:val="clear" w:color="auto" w:fill="FFFFFF"/>
        <w:spacing w:after="0" w:line="240" w:lineRule="auto"/>
        <w:jc w:val="both"/>
        <w:rPr>
          <w:rFonts w:ascii="Times New Roman" w:eastAsia="Times New Roman" w:hAnsi="Times New Roman" w:cs="Times New Roman"/>
          <w:sz w:val="26"/>
          <w:szCs w:val="26"/>
          <w:lang w:val="uk-UA" w:eastAsia="ru-RU"/>
        </w:rPr>
      </w:pPr>
    </w:p>
    <w:p w:rsidR="009C2C31" w:rsidRPr="00E75DDB" w:rsidRDefault="009C2C31" w:rsidP="009C2C31">
      <w:pPr>
        <w:shd w:val="clear" w:color="auto" w:fill="FFFFFF"/>
        <w:spacing w:after="0" w:line="240" w:lineRule="auto"/>
        <w:jc w:val="both"/>
        <w:rPr>
          <w:rFonts w:ascii="Times New Roman" w:eastAsia="Times New Roman" w:hAnsi="Times New Roman" w:cs="Times New Roman"/>
          <w:sz w:val="26"/>
          <w:szCs w:val="26"/>
          <w:lang w:val="uk-UA" w:eastAsia="ru-RU"/>
        </w:rPr>
      </w:pPr>
      <w:r w:rsidRPr="00E75DDB">
        <w:rPr>
          <w:rFonts w:ascii="Times New Roman" w:eastAsia="Times New Roman" w:hAnsi="Times New Roman" w:cs="Times New Roman"/>
          <w:sz w:val="26"/>
          <w:szCs w:val="26"/>
          <w:lang w:val="uk-UA" w:eastAsia="ru-RU"/>
        </w:rPr>
        <w:t xml:space="preserve">Секретар сільської ради </w:t>
      </w:r>
      <w:r w:rsidRPr="00E75DDB">
        <w:rPr>
          <w:rFonts w:ascii="Times New Roman" w:eastAsia="Times New Roman" w:hAnsi="Times New Roman" w:cs="Times New Roman"/>
          <w:sz w:val="26"/>
          <w:szCs w:val="26"/>
          <w:lang w:val="uk-UA" w:eastAsia="ru-RU"/>
        </w:rPr>
        <w:tab/>
      </w:r>
      <w:r w:rsidRPr="00E75DDB">
        <w:rPr>
          <w:rFonts w:ascii="Times New Roman" w:eastAsia="Times New Roman" w:hAnsi="Times New Roman" w:cs="Times New Roman"/>
          <w:sz w:val="26"/>
          <w:szCs w:val="26"/>
          <w:lang w:val="uk-UA" w:eastAsia="ru-RU"/>
        </w:rPr>
        <w:tab/>
      </w:r>
      <w:r w:rsidRPr="00E75DDB">
        <w:rPr>
          <w:rFonts w:ascii="Times New Roman" w:eastAsia="Times New Roman" w:hAnsi="Times New Roman" w:cs="Times New Roman"/>
          <w:sz w:val="26"/>
          <w:szCs w:val="26"/>
          <w:lang w:val="uk-UA" w:eastAsia="ru-RU"/>
        </w:rPr>
        <w:tab/>
      </w:r>
      <w:r w:rsidRPr="00E75DDB">
        <w:rPr>
          <w:rFonts w:ascii="Times New Roman" w:eastAsia="Times New Roman" w:hAnsi="Times New Roman" w:cs="Times New Roman"/>
          <w:sz w:val="26"/>
          <w:szCs w:val="26"/>
          <w:lang w:val="uk-UA" w:eastAsia="ru-RU"/>
        </w:rPr>
        <w:tab/>
      </w:r>
      <w:r w:rsidRPr="00E75DDB">
        <w:rPr>
          <w:rFonts w:ascii="Times New Roman" w:eastAsia="Times New Roman" w:hAnsi="Times New Roman" w:cs="Times New Roman"/>
          <w:sz w:val="26"/>
          <w:szCs w:val="26"/>
          <w:lang w:val="uk-UA" w:eastAsia="ru-RU"/>
        </w:rPr>
        <w:tab/>
      </w:r>
      <w:r w:rsidRPr="00E75DDB">
        <w:rPr>
          <w:rFonts w:ascii="Times New Roman" w:eastAsia="Times New Roman" w:hAnsi="Times New Roman" w:cs="Times New Roman"/>
          <w:sz w:val="26"/>
          <w:szCs w:val="26"/>
          <w:lang w:val="uk-UA" w:eastAsia="ru-RU"/>
        </w:rPr>
        <w:tab/>
      </w:r>
      <w:r w:rsidRPr="00E75DDB">
        <w:rPr>
          <w:rFonts w:ascii="Times New Roman" w:eastAsia="Times New Roman" w:hAnsi="Times New Roman" w:cs="Times New Roman"/>
          <w:sz w:val="26"/>
          <w:szCs w:val="26"/>
          <w:lang w:val="uk-UA" w:eastAsia="ru-RU"/>
        </w:rPr>
        <w:tab/>
        <w:t>Тетяна КОСТОЧКО</w:t>
      </w:r>
    </w:p>
    <w:p w:rsidR="00311EE8" w:rsidRPr="00E75DDB" w:rsidRDefault="00311EE8" w:rsidP="004F061D">
      <w:pPr>
        <w:spacing w:after="0" w:line="240" w:lineRule="auto"/>
        <w:ind w:right="-1"/>
        <w:jc w:val="both"/>
        <w:rPr>
          <w:rFonts w:ascii="Times New Roman" w:hAnsi="Times New Roman" w:cs="Times New Roman"/>
          <w:sz w:val="26"/>
          <w:szCs w:val="26"/>
          <w:lang w:val="uk-UA"/>
        </w:rPr>
      </w:pPr>
    </w:p>
    <w:sectPr w:rsidR="00311EE8" w:rsidRPr="00E75DDB" w:rsidSect="000E6AC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75A0"/>
    <w:multiLevelType w:val="hybridMultilevel"/>
    <w:tmpl w:val="2CEA780E"/>
    <w:lvl w:ilvl="0" w:tplc="1D686E3A">
      <w:start w:val="5"/>
      <w:numFmt w:val="bullet"/>
      <w:lvlText w:val="-"/>
      <w:lvlJc w:val="left"/>
      <w:pPr>
        <w:ind w:left="1311" w:hanging="360"/>
      </w:pPr>
      <w:rPr>
        <w:rFonts w:ascii="Times New Roman" w:eastAsia="Times New Roman" w:hAnsi="Times New Roman" w:cs="Times New Roman"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1">
    <w:nsid w:val="47107F6E"/>
    <w:multiLevelType w:val="multilevel"/>
    <w:tmpl w:val="F578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D16F36"/>
    <w:multiLevelType w:val="hybridMultilevel"/>
    <w:tmpl w:val="F7C0474C"/>
    <w:lvl w:ilvl="0" w:tplc="E47C2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C620310"/>
    <w:multiLevelType w:val="multilevel"/>
    <w:tmpl w:val="622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16874"/>
    <w:multiLevelType w:val="hybridMultilevel"/>
    <w:tmpl w:val="6F882B26"/>
    <w:lvl w:ilvl="0" w:tplc="7BF04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C34EA"/>
    <w:rsid w:val="00004E0E"/>
    <w:rsid w:val="00020B39"/>
    <w:rsid w:val="00032EEA"/>
    <w:rsid w:val="00042366"/>
    <w:rsid w:val="000A5E7D"/>
    <w:rsid w:val="000B0F75"/>
    <w:rsid w:val="000B714F"/>
    <w:rsid w:val="000D28F8"/>
    <w:rsid w:val="000D3A1C"/>
    <w:rsid w:val="000E6ACD"/>
    <w:rsid w:val="000F07AD"/>
    <w:rsid w:val="00103A2F"/>
    <w:rsid w:val="00135F82"/>
    <w:rsid w:val="001802D4"/>
    <w:rsid w:val="00192991"/>
    <w:rsid w:val="001B2F87"/>
    <w:rsid w:val="00207B37"/>
    <w:rsid w:val="00215C35"/>
    <w:rsid w:val="0022642A"/>
    <w:rsid w:val="00236CA4"/>
    <w:rsid w:val="002524DF"/>
    <w:rsid w:val="002613CA"/>
    <w:rsid w:val="002629AD"/>
    <w:rsid w:val="002A795F"/>
    <w:rsid w:val="002B4A26"/>
    <w:rsid w:val="002E089B"/>
    <w:rsid w:val="002E159B"/>
    <w:rsid w:val="00300683"/>
    <w:rsid w:val="00311EE8"/>
    <w:rsid w:val="00356BFA"/>
    <w:rsid w:val="003C34EA"/>
    <w:rsid w:val="003E5BC5"/>
    <w:rsid w:val="003F78AD"/>
    <w:rsid w:val="00415A1D"/>
    <w:rsid w:val="00422042"/>
    <w:rsid w:val="0046479D"/>
    <w:rsid w:val="00475F74"/>
    <w:rsid w:val="004A0C2E"/>
    <w:rsid w:val="004D4C79"/>
    <w:rsid w:val="004D79E2"/>
    <w:rsid w:val="004F061D"/>
    <w:rsid w:val="00525E99"/>
    <w:rsid w:val="005272E4"/>
    <w:rsid w:val="005325E9"/>
    <w:rsid w:val="005852A9"/>
    <w:rsid w:val="00585A5A"/>
    <w:rsid w:val="00587C69"/>
    <w:rsid w:val="005A4772"/>
    <w:rsid w:val="005A51F9"/>
    <w:rsid w:val="005D0657"/>
    <w:rsid w:val="005D5229"/>
    <w:rsid w:val="005E113D"/>
    <w:rsid w:val="00632E93"/>
    <w:rsid w:val="006342FB"/>
    <w:rsid w:val="00645959"/>
    <w:rsid w:val="00670CC8"/>
    <w:rsid w:val="006A5909"/>
    <w:rsid w:val="006B42B4"/>
    <w:rsid w:val="006C0C8B"/>
    <w:rsid w:val="006D6D1D"/>
    <w:rsid w:val="00715C25"/>
    <w:rsid w:val="007345A8"/>
    <w:rsid w:val="0074598C"/>
    <w:rsid w:val="00775134"/>
    <w:rsid w:val="00775B68"/>
    <w:rsid w:val="00782A7A"/>
    <w:rsid w:val="007D26B7"/>
    <w:rsid w:val="00805D0B"/>
    <w:rsid w:val="008115AD"/>
    <w:rsid w:val="008129C5"/>
    <w:rsid w:val="0083273B"/>
    <w:rsid w:val="00883F90"/>
    <w:rsid w:val="00884998"/>
    <w:rsid w:val="00890174"/>
    <w:rsid w:val="0089604A"/>
    <w:rsid w:val="008A361A"/>
    <w:rsid w:val="008B5761"/>
    <w:rsid w:val="0093211D"/>
    <w:rsid w:val="00951F6D"/>
    <w:rsid w:val="00955561"/>
    <w:rsid w:val="00983FBF"/>
    <w:rsid w:val="00997EA3"/>
    <w:rsid w:val="009B2358"/>
    <w:rsid w:val="009C2C31"/>
    <w:rsid w:val="009D2968"/>
    <w:rsid w:val="00A02021"/>
    <w:rsid w:val="00A60EB6"/>
    <w:rsid w:val="00A620A3"/>
    <w:rsid w:val="00A966CF"/>
    <w:rsid w:val="00AA23E1"/>
    <w:rsid w:val="00AA52FA"/>
    <w:rsid w:val="00AB0BBF"/>
    <w:rsid w:val="00AB7B8D"/>
    <w:rsid w:val="00B73A79"/>
    <w:rsid w:val="00B926CF"/>
    <w:rsid w:val="00BB70F3"/>
    <w:rsid w:val="00BC1BA1"/>
    <w:rsid w:val="00BE547D"/>
    <w:rsid w:val="00BF0516"/>
    <w:rsid w:val="00BF180D"/>
    <w:rsid w:val="00C74465"/>
    <w:rsid w:val="00CD0E15"/>
    <w:rsid w:val="00CE1859"/>
    <w:rsid w:val="00D24C3B"/>
    <w:rsid w:val="00D40857"/>
    <w:rsid w:val="00D80474"/>
    <w:rsid w:val="00DA6C86"/>
    <w:rsid w:val="00DC0394"/>
    <w:rsid w:val="00DD13F3"/>
    <w:rsid w:val="00DD56CD"/>
    <w:rsid w:val="00DF1B5A"/>
    <w:rsid w:val="00E512A9"/>
    <w:rsid w:val="00E65DAD"/>
    <w:rsid w:val="00E66C8A"/>
    <w:rsid w:val="00E75DDB"/>
    <w:rsid w:val="00EC1B57"/>
    <w:rsid w:val="00F172B3"/>
    <w:rsid w:val="00F20C06"/>
    <w:rsid w:val="00F2340C"/>
    <w:rsid w:val="00F528F6"/>
    <w:rsid w:val="00F60DB0"/>
    <w:rsid w:val="00F613FF"/>
    <w:rsid w:val="00F75443"/>
    <w:rsid w:val="00FF4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EA"/>
  </w:style>
  <w:style w:type="paragraph" w:styleId="1">
    <w:name w:val="heading 1"/>
    <w:basedOn w:val="a"/>
    <w:next w:val="a"/>
    <w:link w:val="10"/>
    <w:uiPriority w:val="9"/>
    <w:qFormat/>
    <w:rsid w:val="006C0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1E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EE8"/>
    <w:rPr>
      <w:rFonts w:ascii="Times New Roman" w:eastAsia="Times New Roman" w:hAnsi="Times New Roman" w:cs="Times New Roman"/>
      <w:b/>
      <w:bCs/>
      <w:sz w:val="36"/>
      <w:szCs w:val="36"/>
      <w:lang w:eastAsia="ru-RU"/>
    </w:rPr>
  </w:style>
  <w:style w:type="character" w:customStyle="1" w:styleId="mw-headline">
    <w:name w:val="mw-headline"/>
    <w:basedOn w:val="a0"/>
    <w:rsid w:val="00311EE8"/>
  </w:style>
  <w:style w:type="paragraph" w:styleId="a3">
    <w:name w:val="Normal (Web)"/>
    <w:basedOn w:val="a"/>
    <w:uiPriority w:val="99"/>
    <w:semiHidden/>
    <w:unhideWhenUsed/>
    <w:rsid w:val="00311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1EE8"/>
    <w:rPr>
      <w:color w:val="0000FF"/>
      <w:u w:val="single"/>
    </w:rPr>
  </w:style>
  <w:style w:type="paragraph" w:styleId="a5">
    <w:name w:val="List Paragraph"/>
    <w:basedOn w:val="a"/>
    <w:uiPriority w:val="34"/>
    <w:qFormat/>
    <w:rsid w:val="00311EE8"/>
    <w:pPr>
      <w:ind w:left="720"/>
      <w:contextualSpacing/>
    </w:pPr>
  </w:style>
  <w:style w:type="character" w:customStyle="1" w:styleId="10">
    <w:name w:val="Заголовок 1 Знак"/>
    <w:basedOn w:val="a0"/>
    <w:link w:val="1"/>
    <w:uiPriority w:val="9"/>
    <w:rsid w:val="006C0C8B"/>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
    <w:basedOn w:val="a0"/>
    <w:rsid w:val="005852A9"/>
    <w:rPr>
      <w:rFonts w:ascii="Times New Roman" w:eastAsia="Times New Roman" w:hAnsi="Times New Roman" w:cs="Times New Roman" w:hint="default"/>
      <w:b w:val="0"/>
      <w:bCs w:val="0"/>
      <w:i w:val="0"/>
      <w:iCs w:val="0"/>
      <w:smallCaps w:val="0"/>
      <w:strike w:val="0"/>
      <w:dstrike w:val="0"/>
      <w:color w:val="000000"/>
      <w:spacing w:val="0"/>
      <w:w w:val="100"/>
      <w:position w:val="0"/>
      <w:sz w:val="40"/>
      <w:szCs w:val="40"/>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58830080">
      <w:bodyDiv w:val="1"/>
      <w:marLeft w:val="0"/>
      <w:marRight w:val="0"/>
      <w:marTop w:val="0"/>
      <w:marBottom w:val="0"/>
      <w:divBdr>
        <w:top w:val="none" w:sz="0" w:space="0" w:color="auto"/>
        <w:left w:val="none" w:sz="0" w:space="0" w:color="auto"/>
        <w:bottom w:val="none" w:sz="0" w:space="0" w:color="auto"/>
        <w:right w:val="none" w:sz="0" w:space="0" w:color="auto"/>
      </w:divBdr>
    </w:div>
    <w:div w:id="15393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13"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22-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322-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74AD6F-B250-4728-A77C-83E31AA3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14</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16</cp:revision>
  <dcterms:created xsi:type="dcterms:W3CDTF">2021-09-21T08:06:00Z</dcterms:created>
  <dcterms:modified xsi:type="dcterms:W3CDTF">2021-10-14T09:02:00Z</dcterms:modified>
</cp:coreProperties>
</file>