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553B" w14:textId="77777777" w:rsidR="009E4EA8" w:rsidRPr="009E4EA8" w:rsidRDefault="009E4EA8" w:rsidP="009E4EA8">
      <w:pPr>
        <w:tabs>
          <w:tab w:val="left" w:pos="4132"/>
        </w:tabs>
        <w:ind w:firstLine="709"/>
        <w:jc w:val="center"/>
        <w:rPr>
          <w:sz w:val="26"/>
          <w:szCs w:val="26"/>
        </w:rPr>
      </w:pPr>
      <w:r w:rsidRPr="009E4EA8">
        <w:rPr>
          <w:noProof/>
          <w:sz w:val="26"/>
          <w:szCs w:val="26"/>
        </w:rPr>
        <w:drawing>
          <wp:inline distT="0" distB="0" distL="0" distR="0" wp14:anchorId="5BF7C08B" wp14:editId="4AA278F9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DB75D" w14:textId="77777777" w:rsidR="009E4EA8" w:rsidRPr="009E4EA8" w:rsidRDefault="009E4EA8" w:rsidP="009E4EA8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9E4EA8">
        <w:rPr>
          <w:b/>
          <w:sz w:val="26"/>
          <w:szCs w:val="26"/>
        </w:rPr>
        <w:t>ТЯГИНСЬКА СІЛЬСЬКА РАДА</w:t>
      </w:r>
    </w:p>
    <w:p w14:paraId="5110393C" w14:textId="77777777" w:rsidR="009E4EA8" w:rsidRPr="009E4EA8" w:rsidRDefault="009E4EA8" w:rsidP="009E4EA8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9E4EA8">
        <w:rPr>
          <w:b/>
          <w:sz w:val="26"/>
          <w:szCs w:val="26"/>
        </w:rPr>
        <w:t>БЕРИСЛАВСЬКОГО РАЙОНУ ХЕРСОНСЬКОЇ ОБЛАСТІ</w:t>
      </w:r>
    </w:p>
    <w:p w14:paraId="76709374" w14:textId="77777777" w:rsidR="009E4EA8" w:rsidRPr="009E4EA8" w:rsidRDefault="009E4EA8" w:rsidP="009E4EA8">
      <w:pPr>
        <w:tabs>
          <w:tab w:val="left" w:pos="4132"/>
        </w:tabs>
        <w:ind w:firstLine="709"/>
        <w:jc w:val="center"/>
        <w:rPr>
          <w:b/>
          <w:sz w:val="26"/>
          <w:szCs w:val="26"/>
        </w:rPr>
      </w:pPr>
      <w:r w:rsidRPr="009E4EA8">
        <w:rPr>
          <w:b/>
          <w:sz w:val="26"/>
          <w:szCs w:val="26"/>
        </w:rPr>
        <w:t>ДЕСЯТА СЕСІЯ ВОСЬМОГО СКЛИКАННЯ</w:t>
      </w:r>
    </w:p>
    <w:p w14:paraId="57D5AF1E" w14:textId="77777777" w:rsidR="009E4EA8" w:rsidRPr="009E4EA8" w:rsidRDefault="009E4EA8" w:rsidP="009E4EA8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3BABF3FB" w14:textId="77777777" w:rsidR="009E4EA8" w:rsidRPr="009E4EA8" w:rsidRDefault="009E4EA8" w:rsidP="009E4EA8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4EBBB51B" w14:textId="77777777" w:rsidR="009E4EA8" w:rsidRPr="009E4EA8" w:rsidRDefault="009E4EA8" w:rsidP="009E4EA8">
      <w:pPr>
        <w:tabs>
          <w:tab w:val="left" w:pos="6804"/>
        </w:tabs>
        <w:jc w:val="center"/>
        <w:rPr>
          <w:b/>
          <w:sz w:val="26"/>
          <w:szCs w:val="26"/>
        </w:rPr>
      </w:pPr>
      <w:r w:rsidRPr="009E4EA8">
        <w:rPr>
          <w:b/>
          <w:sz w:val="26"/>
          <w:szCs w:val="26"/>
        </w:rPr>
        <w:t>РІШЕННЯ</w:t>
      </w:r>
    </w:p>
    <w:p w14:paraId="121FAD3F" w14:textId="77777777" w:rsidR="009E4EA8" w:rsidRPr="009E4EA8" w:rsidRDefault="009E4EA8" w:rsidP="009E4EA8">
      <w:pPr>
        <w:tabs>
          <w:tab w:val="left" w:pos="6804"/>
        </w:tabs>
        <w:jc w:val="center"/>
        <w:rPr>
          <w:b/>
          <w:sz w:val="26"/>
          <w:szCs w:val="26"/>
        </w:rPr>
      </w:pPr>
    </w:p>
    <w:p w14:paraId="6445F498" w14:textId="3C49B948" w:rsidR="009E4EA8" w:rsidRPr="009E4EA8" w:rsidRDefault="00CC4827" w:rsidP="009E4EA8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12.08.2021 </w:t>
      </w:r>
      <w:r>
        <w:rPr>
          <w:bCs/>
          <w:sz w:val="26"/>
          <w:szCs w:val="26"/>
        </w:rPr>
        <w:tab/>
        <w:t>№ 205</w:t>
      </w:r>
    </w:p>
    <w:p w14:paraId="6AC55996" w14:textId="77777777" w:rsidR="003F7BCF" w:rsidRPr="009E4EA8" w:rsidRDefault="003F7BCF" w:rsidP="00C93ECB">
      <w:pPr>
        <w:rPr>
          <w:sz w:val="26"/>
          <w:szCs w:val="26"/>
        </w:rPr>
      </w:pPr>
      <w:r w:rsidRPr="009E4EA8">
        <w:rPr>
          <w:sz w:val="26"/>
          <w:szCs w:val="26"/>
        </w:rPr>
        <w:t>Про затвердження технічної документації</w:t>
      </w:r>
    </w:p>
    <w:p w14:paraId="300ABEB0" w14:textId="77777777" w:rsidR="003F7BCF" w:rsidRPr="009E4EA8" w:rsidRDefault="003F7BCF" w:rsidP="003F7BCF">
      <w:pPr>
        <w:jc w:val="both"/>
        <w:rPr>
          <w:sz w:val="26"/>
          <w:szCs w:val="26"/>
        </w:rPr>
      </w:pPr>
      <w:r w:rsidRPr="009E4EA8">
        <w:rPr>
          <w:sz w:val="26"/>
          <w:szCs w:val="26"/>
        </w:rPr>
        <w:t>із землеустрою щодо встановлення (відновлення)</w:t>
      </w:r>
    </w:p>
    <w:p w14:paraId="27422EB2" w14:textId="77777777" w:rsidR="003F7BCF" w:rsidRPr="009E4EA8" w:rsidRDefault="003F7BCF" w:rsidP="003F7BCF">
      <w:pPr>
        <w:jc w:val="both"/>
        <w:rPr>
          <w:sz w:val="26"/>
          <w:szCs w:val="26"/>
        </w:rPr>
      </w:pPr>
      <w:r w:rsidRPr="009E4EA8">
        <w:rPr>
          <w:sz w:val="26"/>
          <w:szCs w:val="26"/>
        </w:rPr>
        <w:t xml:space="preserve">меж земельної ділянки в натурі ( на місцевості) </w:t>
      </w:r>
    </w:p>
    <w:p w14:paraId="31062474" w14:textId="77777777" w:rsidR="003F7BCF" w:rsidRPr="009E4EA8" w:rsidRDefault="003F7BCF" w:rsidP="003F7BCF">
      <w:pPr>
        <w:jc w:val="both"/>
        <w:rPr>
          <w:sz w:val="26"/>
          <w:szCs w:val="26"/>
        </w:rPr>
      </w:pPr>
      <w:r w:rsidRPr="009E4EA8">
        <w:rPr>
          <w:sz w:val="26"/>
          <w:szCs w:val="26"/>
        </w:rPr>
        <w:t>для ведення особистого селянського господарства</w:t>
      </w:r>
    </w:p>
    <w:p w14:paraId="53B13C0C" w14:textId="77777777" w:rsidR="003F7BCF" w:rsidRPr="009E4EA8" w:rsidRDefault="003F7BCF" w:rsidP="003F7BCF">
      <w:pPr>
        <w:ind w:firstLine="709"/>
        <w:jc w:val="both"/>
        <w:rPr>
          <w:sz w:val="26"/>
          <w:szCs w:val="26"/>
        </w:rPr>
      </w:pPr>
    </w:p>
    <w:p w14:paraId="51598441" w14:textId="77777777" w:rsidR="003F7BCF" w:rsidRPr="009E4EA8" w:rsidRDefault="00625423" w:rsidP="003F7BCF">
      <w:pPr>
        <w:ind w:firstLine="709"/>
        <w:jc w:val="both"/>
        <w:rPr>
          <w:sz w:val="26"/>
          <w:szCs w:val="26"/>
        </w:rPr>
      </w:pPr>
      <w:r w:rsidRPr="009E4EA8">
        <w:rPr>
          <w:sz w:val="26"/>
          <w:szCs w:val="26"/>
        </w:rPr>
        <w:t xml:space="preserve">Розглянувши заяви громадян, </w:t>
      </w:r>
      <w:r w:rsidR="006263EE" w:rsidRPr="009E4EA8">
        <w:rPr>
          <w:sz w:val="26"/>
          <w:szCs w:val="26"/>
        </w:rPr>
        <w:t xml:space="preserve">Державні акти на право постійного користування землею, </w:t>
      </w:r>
      <w:r w:rsidRPr="009E4EA8">
        <w:rPr>
          <w:sz w:val="26"/>
          <w:szCs w:val="26"/>
        </w:rPr>
        <w:t>технічні документації</w:t>
      </w:r>
      <w:r w:rsidR="003F7BCF" w:rsidRPr="009E4EA8">
        <w:rPr>
          <w:sz w:val="26"/>
          <w:szCs w:val="26"/>
        </w:rPr>
        <w:t xml:space="preserve"> із землеустрою щодо встановлення (відновлення) меж земельної ділянки в натурі ( на місцево</w:t>
      </w:r>
      <w:r w:rsidR="00D96A39" w:rsidRPr="009E4EA8">
        <w:rPr>
          <w:sz w:val="26"/>
          <w:szCs w:val="26"/>
        </w:rPr>
        <w:t xml:space="preserve">сті) </w:t>
      </w:r>
      <w:r w:rsidR="003F7BCF" w:rsidRPr="009E4EA8">
        <w:rPr>
          <w:sz w:val="26"/>
          <w:szCs w:val="26"/>
        </w:rPr>
        <w:t>для</w:t>
      </w:r>
      <w:r w:rsidR="00D96A39" w:rsidRPr="009E4EA8">
        <w:rPr>
          <w:sz w:val="26"/>
          <w:szCs w:val="26"/>
        </w:rPr>
        <w:t xml:space="preserve"> ведення особистого селянського господарства</w:t>
      </w:r>
      <w:r w:rsidR="006263EE" w:rsidRPr="009E4EA8">
        <w:rPr>
          <w:sz w:val="26"/>
          <w:szCs w:val="26"/>
        </w:rPr>
        <w:t xml:space="preserve"> розроблені</w:t>
      </w:r>
      <w:r w:rsidR="003F7BCF" w:rsidRPr="009E4EA8">
        <w:rPr>
          <w:sz w:val="26"/>
          <w:szCs w:val="26"/>
        </w:rPr>
        <w:t xml:space="preserve"> ФОП «СТАНКЕВИЧ МИКОЛА ВАСИЛЬОВИЧ», </w:t>
      </w:r>
      <w:r w:rsidR="003F7BCF" w:rsidRPr="009E4EA8">
        <w:rPr>
          <w:rFonts w:eastAsia="A"/>
          <w:sz w:val="26"/>
          <w:szCs w:val="26"/>
        </w:rPr>
        <w:t>керуючись ст. 12, 81, 116 Земельного кодексу України, ст. ст.. 25 Закону України «Про землеустрій», пунктом 34 статті 26 Закону України «Про місцеве самоврядування в Україні», сільська рада</w:t>
      </w:r>
    </w:p>
    <w:p w14:paraId="7233A107" w14:textId="77777777" w:rsidR="003F7BCF" w:rsidRPr="009E4EA8" w:rsidRDefault="003F7BCF" w:rsidP="003F7BCF">
      <w:pPr>
        <w:jc w:val="both"/>
        <w:rPr>
          <w:sz w:val="26"/>
          <w:szCs w:val="26"/>
        </w:rPr>
      </w:pPr>
    </w:p>
    <w:p w14:paraId="41B58D91" w14:textId="77777777" w:rsidR="003F7BCF" w:rsidRPr="009E4EA8" w:rsidRDefault="003F7BCF" w:rsidP="003F7BCF">
      <w:pPr>
        <w:jc w:val="center"/>
        <w:rPr>
          <w:sz w:val="26"/>
          <w:szCs w:val="26"/>
        </w:rPr>
      </w:pPr>
      <w:r w:rsidRPr="009E4EA8">
        <w:rPr>
          <w:sz w:val="26"/>
          <w:szCs w:val="26"/>
        </w:rPr>
        <w:t>ВИРІШИЛА:</w:t>
      </w:r>
    </w:p>
    <w:p w14:paraId="6D04CF9C" w14:textId="77777777" w:rsidR="003F7BCF" w:rsidRPr="009E4EA8" w:rsidRDefault="003F7BCF" w:rsidP="003F7BCF">
      <w:pPr>
        <w:jc w:val="both"/>
        <w:rPr>
          <w:sz w:val="26"/>
          <w:szCs w:val="26"/>
        </w:rPr>
      </w:pPr>
    </w:p>
    <w:p w14:paraId="6C9D8F00" w14:textId="77777777" w:rsidR="003F7BCF" w:rsidRPr="009E4EA8" w:rsidRDefault="003F7BCF" w:rsidP="009E4EA8">
      <w:pPr>
        <w:pStyle w:val="a5"/>
        <w:numPr>
          <w:ilvl w:val="0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 xml:space="preserve"> Затвердити технічну документацію із землеустрою щодо встановлення</w:t>
      </w:r>
    </w:p>
    <w:p w14:paraId="7383F29A" w14:textId="77777777" w:rsidR="00625423" w:rsidRPr="009E4EA8" w:rsidRDefault="003F7BCF" w:rsidP="009E4EA8">
      <w:pPr>
        <w:pStyle w:val="a5"/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(відновлення) меж земельної ділянки в натурі (на місцевості)</w:t>
      </w:r>
      <w:r w:rsidR="00625423" w:rsidRPr="009E4EA8">
        <w:rPr>
          <w:sz w:val="26"/>
          <w:szCs w:val="26"/>
          <w:lang w:val="uk-UA"/>
        </w:rPr>
        <w:t>: для ведення особистого селянського господарства:</w:t>
      </w:r>
    </w:p>
    <w:p w14:paraId="27FEE4AC" w14:textId="77777777" w:rsidR="00625423" w:rsidRPr="009E4EA8" w:rsidRDefault="00D96A39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Паталашці Людмилі Михайлівні</w:t>
      </w:r>
      <w:r w:rsidR="00625423" w:rsidRPr="009E4EA8">
        <w:rPr>
          <w:sz w:val="26"/>
          <w:szCs w:val="26"/>
          <w:lang w:val="uk-UA"/>
        </w:rPr>
        <w:t xml:space="preserve"> загальною площею 1,9975 га.,</w:t>
      </w:r>
      <w:r w:rsidR="00CF3CAD" w:rsidRPr="009E4EA8">
        <w:rPr>
          <w:sz w:val="26"/>
          <w:szCs w:val="26"/>
          <w:lang w:val="uk-UA"/>
        </w:rPr>
        <w:t xml:space="preserve"> кадастровий номер 6520687100:02:025:0092</w:t>
      </w:r>
      <w:r w:rsidR="00625423" w:rsidRPr="009E4EA8">
        <w:rPr>
          <w:sz w:val="26"/>
          <w:szCs w:val="26"/>
          <w:lang w:val="uk-UA"/>
        </w:rPr>
        <w:t>;</w:t>
      </w:r>
    </w:p>
    <w:p w14:paraId="78977585" w14:textId="77777777" w:rsidR="003F7BCF" w:rsidRPr="009E4EA8" w:rsidRDefault="00D96A39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 xml:space="preserve">Педь Олені Миколаївні </w:t>
      </w:r>
      <w:r w:rsidR="00625423" w:rsidRPr="009E4EA8">
        <w:rPr>
          <w:sz w:val="26"/>
          <w:szCs w:val="26"/>
          <w:lang w:val="uk-UA"/>
        </w:rPr>
        <w:t xml:space="preserve">загальною площею 2,0000 га., кадастровий </w:t>
      </w:r>
      <w:r w:rsidR="00CF3CAD" w:rsidRPr="009E4EA8">
        <w:rPr>
          <w:sz w:val="26"/>
          <w:szCs w:val="26"/>
          <w:lang w:val="uk-UA"/>
        </w:rPr>
        <w:t>номер</w:t>
      </w:r>
      <w:r w:rsidR="003F7BCF" w:rsidRPr="009E4EA8">
        <w:rPr>
          <w:sz w:val="26"/>
          <w:szCs w:val="26"/>
          <w:lang w:val="uk-UA"/>
        </w:rPr>
        <w:t xml:space="preserve"> </w:t>
      </w:r>
      <w:r w:rsidR="006263EE" w:rsidRPr="009E4EA8">
        <w:rPr>
          <w:sz w:val="26"/>
          <w:szCs w:val="26"/>
          <w:lang w:val="uk-UA"/>
        </w:rPr>
        <w:t>6520687100:02:025:0093;</w:t>
      </w:r>
    </w:p>
    <w:p w14:paraId="658463C1" w14:textId="77777777" w:rsidR="006263EE" w:rsidRPr="009E4EA8" w:rsidRDefault="006263EE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Педченко Олені Іванівні загальною площею 1,9979 га., кадастровий номер 6520683000:02:009:0040;</w:t>
      </w:r>
    </w:p>
    <w:p w14:paraId="22F3C772" w14:textId="77777777" w:rsidR="006263EE" w:rsidRPr="009E4EA8" w:rsidRDefault="006263EE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Безуглій Світлані Василівні загальною площею 2,0000 га., кадастровий номер 6520683000:02:009:0039;</w:t>
      </w:r>
    </w:p>
    <w:p w14:paraId="7D371C34" w14:textId="77777777" w:rsidR="006263EE" w:rsidRPr="009E4EA8" w:rsidRDefault="006263EE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 xml:space="preserve">Зубенко Оксані Іванівні </w:t>
      </w:r>
      <w:r w:rsidR="008E475D" w:rsidRPr="009E4EA8">
        <w:rPr>
          <w:sz w:val="26"/>
          <w:szCs w:val="26"/>
          <w:lang w:val="uk-UA"/>
        </w:rPr>
        <w:t>загальною площею 1,9994</w:t>
      </w:r>
      <w:r w:rsidRPr="009E4EA8">
        <w:rPr>
          <w:sz w:val="26"/>
          <w:szCs w:val="26"/>
          <w:lang w:val="uk-UA"/>
        </w:rPr>
        <w:t xml:space="preserve"> га., кадастровий номер </w:t>
      </w:r>
      <w:r w:rsidR="008E475D" w:rsidRPr="009E4EA8">
        <w:rPr>
          <w:sz w:val="26"/>
          <w:szCs w:val="26"/>
          <w:lang w:val="uk-UA"/>
        </w:rPr>
        <w:t>6520683000:02:001:0417.</w:t>
      </w:r>
    </w:p>
    <w:p w14:paraId="4641F525" w14:textId="77777777" w:rsidR="00625423" w:rsidRPr="009E4EA8" w:rsidRDefault="003F7BCF" w:rsidP="009E4EA8">
      <w:pPr>
        <w:pStyle w:val="a5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Передати у власн</w:t>
      </w:r>
      <w:r w:rsidR="00625423" w:rsidRPr="009E4EA8">
        <w:rPr>
          <w:sz w:val="26"/>
          <w:szCs w:val="26"/>
          <w:lang w:val="uk-UA"/>
        </w:rPr>
        <w:t xml:space="preserve">ість земельні ділянки для ведення особистого селянського </w:t>
      </w:r>
    </w:p>
    <w:p w14:paraId="6B6668D3" w14:textId="77777777" w:rsidR="00F21AB5" w:rsidRPr="009E4EA8" w:rsidRDefault="00625423" w:rsidP="009E4EA8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9E4EA8">
        <w:rPr>
          <w:sz w:val="26"/>
          <w:szCs w:val="26"/>
        </w:rPr>
        <w:t>господарства та зареєструвати право власності на нерухоме майно відповідно до чинного законодавства:</w:t>
      </w:r>
    </w:p>
    <w:p w14:paraId="52D0656E" w14:textId="77777777" w:rsidR="008E475D" w:rsidRPr="009E4EA8" w:rsidRDefault="008E475D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Паталашці Людмилі Михайлівні загальною площею 1,9975 га., кадастровий номер 6520687100:02:025:0092;</w:t>
      </w:r>
    </w:p>
    <w:p w14:paraId="1FD013B1" w14:textId="77777777" w:rsidR="008E475D" w:rsidRPr="009E4EA8" w:rsidRDefault="008E475D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Педь Олені Миколаївні загальною площею 2,0000 га., кадастровий номер 6520687100:02:025:0093;</w:t>
      </w:r>
    </w:p>
    <w:p w14:paraId="0C9021E7" w14:textId="77777777" w:rsidR="008E475D" w:rsidRPr="009E4EA8" w:rsidRDefault="008E475D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lastRenderedPageBreak/>
        <w:t>Педченко Олені Іванівні загальною площею 1,9979 га., кадастровий номер 6520683000:02:009:0040;</w:t>
      </w:r>
    </w:p>
    <w:p w14:paraId="10716207" w14:textId="77777777" w:rsidR="008E475D" w:rsidRPr="009E4EA8" w:rsidRDefault="008E475D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Безуглій Світлані Василівні загальною площею 2,0000 га., кадастровий номер 6520683000:02:009:0039;</w:t>
      </w:r>
    </w:p>
    <w:p w14:paraId="68CA687A" w14:textId="77777777" w:rsidR="003B35AC" w:rsidRPr="009E4EA8" w:rsidRDefault="008E475D" w:rsidP="009E4EA8">
      <w:pPr>
        <w:pStyle w:val="a5"/>
        <w:numPr>
          <w:ilvl w:val="1"/>
          <w:numId w:val="3"/>
        </w:numPr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>Зубенко Оксані Іванівні загальною площею 1,9994 га., кадастровий номер 6520683000:02:001:0417.</w:t>
      </w:r>
    </w:p>
    <w:p w14:paraId="38170A87" w14:textId="77777777" w:rsidR="003F7BCF" w:rsidRPr="009E4EA8" w:rsidRDefault="003F7BCF" w:rsidP="009E4EA8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6"/>
          <w:szCs w:val="26"/>
          <w:lang w:val="uk-UA"/>
        </w:rPr>
      </w:pPr>
      <w:r w:rsidRPr="009E4EA8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9E4EA8">
        <w:rPr>
          <w:sz w:val="26"/>
          <w:szCs w:val="26"/>
        </w:rPr>
        <w:t>питань регулювання земельних відносин та охорони навколишнього середовища Тягинської сільської ради .</w:t>
      </w:r>
    </w:p>
    <w:p w14:paraId="66FBC0B2" w14:textId="77777777" w:rsidR="003F7BCF" w:rsidRPr="009E4EA8" w:rsidRDefault="003F7BCF" w:rsidP="003F7BCF">
      <w:pPr>
        <w:jc w:val="both"/>
        <w:rPr>
          <w:sz w:val="26"/>
          <w:szCs w:val="26"/>
        </w:rPr>
      </w:pPr>
    </w:p>
    <w:p w14:paraId="631C5CD4" w14:textId="77777777" w:rsidR="003F7BCF" w:rsidRPr="009E4EA8" w:rsidRDefault="003F7BCF" w:rsidP="003F7BCF">
      <w:pPr>
        <w:jc w:val="both"/>
        <w:rPr>
          <w:sz w:val="26"/>
          <w:szCs w:val="26"/>
        </w:rPr>
      </w:pPr>
    </w:p>
    <w:p w14:paraId="52222DFF" w14:textId="77777777" w:rsidR="003F7BCF" w:rsidRPr="009E4EA8" w:rsidRDefault="003F7BCF" w:rsidP="003F7BCF">
      <w:pPr>
        <w:jc w:val="both"/>
        <w:rPr>
          <w:sz w:val="26"/>
          <w:szCs w:val="26"/>
        </w:rPr>
      </w:pPr>
    </w:p>
    <w:p w14:paraId="044B6895" w14:textId="3D3B0A61" w:rsidR="00E41963" w:rsidRPr="009E4EA8" w:rsidRDefault="003B35AC" w:rsidP="00450502">
      <w:pPr>
        <w:tabs>
          <w:tab w:val="left" w:pos="6804"/>
        </w:tabs>
        <w:jc w:val="both"/>
        <w:rPr>
          <w:sz w:val="26"/>
          <w:szCs w:val="26"/>
        </w:rPr>
      </w:pPr>
      <w:r w:rsidRPr="009E4EA8">
        <w:rPr>
          <w:rFonts w:eastAsia="A"/>
          <w:sz w:val="26"/>
          <w:szCs w:val="26"/>
        </w:rPr>
        <w:t>Сільський голова</w:t>
      </w:r>
      <w:r w:rsidRPr="009E4EA8">
        <w:rPr>
          <w:rFonts w:eastAsia="A"/>
          <w:sz w:val="26"/>
          <w:szCs w:val="26"/>
        </w:rPr>
        <w:tab/>
      </w:r>
      <w:r w:rsidR="00CC4827">
        <w:rPr>
          <w:rFonts w:eastAsia="A"/>
          <w:sz w:val="26"/>
          <w:szCs w:val="26"/>
          <w:lang w:val="en-US"/>
        </w:rPr>
        <w:t xml:space="preserve"> </w:t>
      </w:r>
      <w:r w:rsidRPr="009E4EA8">
        <w:rPr>
          <w:rFonts w:eastAsia="A"/>
          <w:sz w:val="26"/>
          <w:szCs w:val="26"/>
        </w:rPr>
        <w:t>Раїса</w:t>
      </w:r>
      <w:r w:rsidR="003F7BCF" w:rsidRPr="009E4EA8">
        <w:rPr>
          <w:rFonts w:eastAsia="A"/>
          <w:sz w:val="26"/>
          <w:szCs w:val="26"/>
        </w:rPr>
        <w:t xml:space="preserve"> ПОНОМАРЕНК</w:t>
      </w:r>
    </w:p>
    <w:sectPr w:rsidR="00E41963" w:rsidRPr="009E4EA8" w:rsidSect="009E4EA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620D" w14:textId="77777777" w:rsidR="00E51AA5" w:rsidRDefault="00E51AA5" w:rsidP="004A2AA1">
      <w:r>
        <w:separator/>
      </w:r>
    </w:p>
  </w:endnote>
  <w:endnote w:type="continuationSeparator" w:id="0">
    <w:p w14:paraId="70D0EB65" w14:textId="77777777" w:rsidR="00E51AA5" w:rsidRDefault="00E51AA5" w:rsidP="004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4EE55" w14:textId="77777777" w:rsidR="00E51AA5" w:rsidRDefault="00E51AA5" w:rsidP="004A2AA1">
      <w:r>
        <w:separator/>
      </w:r>
    </w:p>
  </w:footnote>
  <w:footnote w:type="continuationSeparator" w:id="0">
    <w:p w14:paraId="0328508E" w14:textId="77777777" w:rsidR="00E51AA5" w:rsidRDefault="00E51AA5" w:rsidP="004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3467"/>
      <w:docPartObj>
        <w:docPartGallery w:val="Page Numbers (Top of Page)"/>
        <w:docPartUnique/>
      </w:docPartObj>
    </w:sdtPr>
    <w:sdtEndPr/>
    <w:sdtContent>
      <w:p w14:paraId="1FAF878C" w14:textId="77777777" w:rsidR="00694D21" w:rsidRDefault="00C95285">
        <w:pPr>
          <w:pStyle w:val="a6"/>
          <w:jc w:val="center"/>
        </w:pPr>
        <w:r>
          <w:fldChar w:fldCharType="begin"/>
        </w:r>
        <w:r w:rsidR="00AB3996">
          <w:instrText>PAGE   \* MERGEFORMAT</w:instrText>
        </w:r>
        <w:r>
          <w:fldChar w:fldCharType="separate"/>
        </w:r>
        <w:r w:rsidR="00C93ECB">
          <w:rPr>
            <w:noProof/>
          </w:rPr>
          <w:t>2</w:t>
        </w:r>
        <w:r>
          <w:fldChar w:fldCharType="end"/>
        </w:r>
      </w:p>
    </w:sdtContent>
  </w:sdt>
  <w:p w14:paraId="2BEFCFE4" w14:textId="77777777" w:rsidR="00694D21" w:rsidRDefault="00E51A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F6905"/>
    <w:multiLevelType w:val="hybridMultilevel"/>
    <w:tmpl w:val="83B68518"/>
    <w:lvl w:ilvl="0" w:tplc="43BAB6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B3985"/>
    <w:multiLevelType w:val="multilevel"/>
    <w:tmpl w:val="85ACA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B1B33C9"/>
    <w:multiLevelType w:val="hybridMultilevel"/>
    <w:tmpl w:val="22580F3C"/>
    <w:lvl w:ilvl="0" w:tplc="9EB2B2E8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963"/>
    <w:rsid w:val="0000753F"/>
    <w:rsid w:val="001F7691"/>
    <w:rsid w:val="003B35AC"/>
    <w:rsid w:val="003B5E72"/>
    <w:rsid w:val="003F7BCF"/>
    <w:rsid w:val="00450502"/>
    <w:rsid w:val="00492F93"/>
    <w:rsid w:val="004A2AA1"/>
    <w:rsid w:val="004E3A9A"/>
    <w:rsid w:val="005008E1"/>
    <w:rsid w:val="005706AD"/>
    <w:rsid w:val="00575D56"/>
    <w:rsid w:val="00622E2B"/>
    <w:rsid w:val="00625423"/>
    <w:rsid w:val="006263EE"/>
    <w:rsid w:val="006B56C1"/>
    <w:rsid w:val="00750EE3"/>
    <w:rsid w:val="007A6C9F"/>
    <w:rsid w:val="008E475D"/>
    <w:rsid w:val="008E6C06"/>
    <w:rsid w:val="00901D62"/>
    <w:rsid w:val="00913F26"/>
    <w:rsid w:val="009A4B84"/>
    <w:rsid w:val="009D4704"/>
    <w:rsid w:val="009E4EA8"/>
    <w:rsid w:val="009F37DA"/>
    <w:rsid w:val="00A65693"/>
    <w:rsid w:val="00AB3996"/>
    <w:rsid w:val="00B70006"/>
    <w:rsid w:val="00BD6B55"/>
    <w:rsid w:val="00C10FE9"/>
    <w:rsid w:val="00C93ECB"/>
    <w:rsid w:val="00C95285"/>
    <w:rsid w:val="00CC4827"/>
    <w:rsid w:val="00CF3CAD"/>
    <w:rsid w:val="00D348A5"/>
    <w:rsid w:val="00D96A39"/>
    <w:rsid w:val="00E41963"/>
    <w:rsid w:val="00E51AA5"/>
    <w:rsid w:val="00EC2422"/>
    <w:rsid w:val="00F21AB5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720E"/>
  <w15:docId w15:val="{09A5563E-1F86-4466-8B37-60DD5C49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963"/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1963"/>
    <w:pPr>
      <w:spacing w:before="100" w:after="100"/>
    </w:pPr>
    <w:rPr>
      <w:sz w:val="24"/>
    </w:rPr>
  </w:style>
  <w:style w:type="paragraph" w:customStyle="1" w:styleId="1">
    <w:name w:val="Абзац списка1"/>
    <w:basedOn w:val="a"/>
    <w:uiPriority w:val="99"/>
    <w:rsid w:val="00E41963"/>
    <w:pPr>
      <w:ind w:left="720"/>
      <w:contextualSpacing/>
    </w:pPr>
    <w:rPr>
      <w:sz w:val="24"/>
    </w:rPr>
  </w:style>
  <w:style w:type="character" w:customStyle="1" w:styleId="a4">
    <w:name w:val="Основной текст_"/>
    <w:basedOn w:val="a0"/>
    <w:link w:val="10"/>
    <w:uiPriority w:val="99"/>
    <w:locked/>
    <w:rsid w:val="00E41963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E41963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6"/>
      <w:szCs w:val="26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E41963"/>
    <w:pPr>
      <w:ind w:left="720"/>
      <w:contextualSpacing/>
    </w:pPr>
    <w:rPr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E41963"/>
    <w:pPr>
      <w:tabs>
        <w:tab w:val="center" w:pos="4986"/>
        <w:tab w:val="right" w:pos="9973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E41963"/>
    <w:rPr>
      <w:rFonts w:ascii="Times New Roman" w:eastAsia="Times New Roman" w:hAnsi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C93E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93ECB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530E-EF2D-40D3-8CF3-5F5E3745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Ganna</cp:lastModifiedBy>
  <cp:revision>14</cp:revision>
  <cp:lastPrinted>2021-07-26T11:12:00Z</cp:lastPrinted>
  <dcterms:created xsi:type="dcterms:W3CDTF">2021-07-06T07:29:00Z</dcterms:created>
  <dcterms:modified xsi:type="dcterms:W3CDTF">2021-08-17T15:43:00Z</dcterms:modified>
</cp:coreProperties>
</file>