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4F" w:rsidRPr="004E4F22" w:rsidRDefault="005F034F" w:rsidP="005F034F">
      <w:pPr>
        <w:jc w:val="center"/>
        <w:rPr>
          <w:sz w:val="26"/>
          <w:szCs w:val="26"/>
          <w:lang w:val="ru-RU"/>
        </w:rPr>
      </w:pPr>
      <w:r w:rsidRPr="00133D2D">
        <w:rPr>
          <w:sz w:val="26"/>
          <w:szCs w:val="26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75pt" o:ole="" filled="t">
            <v:fill color2="black"/>
            <v:imagedata r:id="rId8" o:title=""/>
          </v:shape>
          <o:OLEObject Type="Embed" ProgID="Word.Picture.8" ShapeID="_x0000_i1025" DrawAspect="Content" ObjectID="_1684843392" r:id="rId9"/>
        </w:object>
      </w:r>
    </w:p>
    <w:p w:rsidR="005F034F" w:rsidRPr="00BF44E4" w:rsidRDefault="005F034F" w:rsidP="005F034F">
      <w:pPr>
        <w:jc w:val="center"/>
        <w:rPr>
          <w:b/>
          <w:bCs/>
          <w:spacing w:val="10"/>
          <w:sz w:val="26"/>
          <w:szCs w:val="26"/>
        </w:rPr>
      </w:pPr>
      <w:r>
        <w:rPr>
          <w:b/>
          <w:bCs/>
          <w:spacing w:val="10"/>
          <w:sz w:val="26"/>
          <w:szCs w:val="26"/>
        </w:rPr>
        <w:t>ТЯГИНСЬКА СІЛЬСЬКА РАДА</w:t>
      </w:r>
    </w:p>
    <w:p w:rsidR="005F034F" w:rsidRPr="00BF44E4" w:rsidRDefault="005F034F" w:rsidP="005F034F">
      <w:pPr>
        <w:pStyle w:val="a3"/>
        <w:spacing w:before="0" w:after="0"/>
        <w:jc w:val="center"/>
        <w:rPr>
          <w:b/>
          <w:sz w:val="26"/>
          <w:szCs w:val="26"/>
        </w:rPr>
      </w:pPr>
      <w:r w:rsidRPr="00BF44E4">
        <w:rPr>
          <w:b/>
          <w:color w:val="000000"/>
          <w:sz w:val="26"/>
          <w:szCs w:val="26"/>
        </w:rPr>
        <w:t>БЕРИСЛАВСЬКОГОРАЙОНУ</w:t>
      </w:r>
      <w:r w:rsidRPr="00BF44E4">
        <w:rPr>
          <w:b/>
          <w:sz w:val="26"/>
          <w:szCs w:val="26"/>
        </w:rPr>
        <w:t>ХЕРСОНСЬКОЇОБЛАСТІ</w:t>
      </w:r>
    </w:p>
    <w:p w:rsidR="005F034F" w:rsidRDefault="008650C8" w:rsidP="00611C42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ВОСЬМА СЕСІЯ</w:t>
      </w:r>
      <w:r w:rsidR="005F034F">
        <w:rPr>
          <w:b/>
          <w:sz w:val="26"/>
          <w:szCs w:val="26"/>
        </w:rPr>
        <w:t xml:space="preserve"> ВОСЬМОГО СКЛИКАННЯ</w:t>
      </w:r>
    </w:p>
    <w:p w:rsidR="005F034F" w:rsidRPr="00674F1A" w:rsidRDefault="005F034F" w:rsidP="005F034F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034F" w:rsidRDefault="005F034F" w:rsidP="005F034F">
      <w:pPr>
        <w:pStyle w:val="a3"/>
        <w:jc w:val="center"/>
      </w:pPr>
      <w:r>
        <w:rPr>
          <w:b/>
          <w:bCs/>
          <w:color w:val="000000"/>
        </w:rPr>
        <w:t>РІШЕННЯ</w:t>
      </w:r>
    </w:p>
    <w:p w:rsidR="005F034F" w:rsidRPr="00CD4793" w:rsidRDefault="008650C8" w:rsidP="005F034F">
      <w:pPr>
        <w:tabs>
          <w:tab w:val="left" w:pos="6804"/>
        </w:tabs>
        <w:jc w:val="both"/>
        <w:rPr>
          <w:rFonts w:eastAsia="Calibri"/>
          <w:smallCaps/>
          <w:sz w:val="26"/>
          <w:szCs w:val="26"/>
          <w:lang w:eastAsia="en-US"/>
        </w:rPr>
      </w:pPr>
      <w:r>
        <w:rPr>
          <w:rFonts w:eastAsia="Calibri"/>
          <w:smallCaps/>
          <w:sz w:val="26"/>
          <w:szCs w:val="26"/>
          <w:lang w:eastAsia="en-US"/>
        </w:rPr>
        <w:t>08.06.2021</w:t>
      </w:r>
      <w:r w:rsidR="005F034F" w:rsidRPr="000B3BDD">
        <w:rPr>
          <w:rFonts w:eastAsia="Calibri"/>
          <w:smallCaps/>
          <w:sz w:val="26"/>
          <w:szCs w:val="26"/>
          <w:lang w:eastAsia="en-US"/>
        </w:rPr>
        <w:tab/>
      </w:r>
      <w:r>
        <w:rPr>
          <w:rFonts w:eastAsia="Calibri"/>
          <w:smallCaps/>
          <w:sz w:val="26"/>
          <w:szCs w:val="26"/>
          <w:lang w:eastAsia="en-US"/>
        </w:rPr>
        <w:t>№ 163</w:t>
      </w:r>
    </w:p>
    <w:p w:rsidR="005F034F" w:rsidRPr="00456AA7" w:rsidRDefault="005F034F" w:rsidP="005F034F">
      <w:pPr>
        <w:rPr>
          <w:sz w:val="26"/>
          <w:szCs w:val="26"/>
        </w:rPr>
      </w:pPr>
      <w:r w:rsidRPr="00456AA7">
        <w:rPr>
          <w:sz w:val="24"/>
          <w:szCs w:val="24"/>
        </w:rPr>
        <w:t xml:space="preserve">Про </w:t>
      </w:r>
      <w:r w:rsidRPr="00456AA7">
        <w:rPr>
          <w:sz w:val="26"/>
          <w:szCs w:val="26"/>
        </w:rPr>
        <w:t>затв</w:t>
      </w:r>
      <w:r w:rsidRPr="00C04271">
        <w:rPr>
          <w:sz w:val="26"/>
          <w:szCs w:val="26"/>
        </w:rPr>
        <w:t>ердження</w:t>
      </w:r>
      <w:r w:rsidR="005F5761">
        <w:rPr>
          <w:sz w:val="26"/>
          <w:szCs w:val="26"/>
        </w:rPr>
        <w:t xml:space="preserve"> </w:t>
      </w:r>
      <w:bookmarkStart w:id="0" w:name="_GoBack"/>
      <w:bookmarkEnd w:id="0"/>
      <w:r w:rsidRPr="00456AA7">
        <w:rPr>
          <w:sz w:val="26"/>
          <w:szCs w:val="26"/>
        </w:rPr>
        <w:t>проекту землеустрою</w:t>
      </w:r>
    </w:p>
    <w:p w:rsidR="005F034F" w:rsidRPr="00456AA7" w:rsidRDefault="005F034F" w:rsidP="005F034F">
      <w:pPr>
        <w:rPr>
          <w:sz w:val="26"/>
          <w:szCs w:val="26"/>
        </w:rPr>
      </w:pPr>
      <w:r w:rsidRPr="00456AA7">
        <w:rPr>
          <w:sz w:val="26"/>
          <w:szCs w:val="26"/>
        </w:rPr>
        <w:t>щодо відведення</w:t>
      </w:r>
      <w:r w:rsidR="005F5761">
        <w:rPr>
          <w:sz w:val="26"/>
          <w:szCs w:val="26"/>
        </w:rPr>
        <w:t xml:space="preserve"> </w:t>
      </w:r>
      <w:r w:rsidRPr="00456AA7">
        <w:rPr>
          <w:sz w:val="26"/>
          <w:szCs w:val="26"/>
        </w:rPr>
        <w:t>земельної</w:t>
      </w:r>
      <w:r w:rsidR="005F5761">
        <w:rPr>
          <w:sz w:val="26"/>
          <w:szCs w:val="26"/>
        </w:rPr>
        <w:t xml:space="preserve"> </w:t>
      </w:r>
      <w:r w:rsidRPr="00456AA7">
        <w:rPr>
          <w:sz w:val="26"/>
          <w:szCs w:val="26"/>
        </w:rPr>
        <w:t>ділянки</w:t>
      </w:r>
    </w:p>
    <w:p w:rsidR="005F034F" w:rsidRDefault="00EB7EA7" w:rsidP="005F034F">
      <w:pPr>
        <w:rPr>
          <w:sz w:val="26"/>
          <w:szCs w:val="26"/>
        </w:rPr>
      </w:pPr>
      <w:r>
        <w:rPr>
          <w:sz w:val="26"/>
          <w:szCs w:val="26"/>
          <w:lang w:val="ru-RU"/>
        </w:rPr>
        <w:t>в оренду</w:t>
      </w:r>
      <w:r w:rsidR="005F576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із земель колективної власності</w:t>
      </w:r>
    </w:p>
    <w:p w:rsidR="005F034F" w:rsidRPr="00EB7EA7" w:rsidRDefault="00EB7EA7" w:rsidP="005F034F">
      <w:pPr>
        <w:rPr>
          <w:sz w:val="26"/>
          <w:szCs w:val="26"/>
        </w:rPr>
      </w:pPr>
      <w:r>
        <w:rPr>
          <w:sz w:val="26"/>
          <w:szCs w:val="26"/>
        </w:rPr>
        <w:t>ТОВ «ПІРІ»</w:t>
      </w:r>
      <w:r w:rsidR="005F5761">
        <w:rPr>
          <w:sz w:val="26"/>
          <w:szCs w:val="26"/>
        </w:rPr>
        <w:t xml:space="preserve"> </w:t>
      </w:r>
      <w:r>
        <w:rPr>
          <w:sz w:val="26"/>
          <w:szCs w:val="26"/>
        </w:rPr>
        <w:t>с. Тягинка</w:t>
      </w:r>
    </w:p>
    <w:p w:rsidR="005F034F" w:rsidRPr="00C04271" w:rsidRDefault="005F034F" w:rsidP="005F034F">
      <w:pPr>
        <w:rPr>
          <w:sz w:val="26"/>
          <w:szCs w:val="26"/>
        </w:rPr>
      </w:pPr>
    </w:p>
    <w:p w:rsidR="005F034F" w:rsidRPr="00C04271" w:rsidRDefault="005F034F" w:rsidP="005F034F">
      <w:pPr>
        <w:ind w:firstLine="709"/>
        <w:jc w:val="both"/>
        <w:rPr>
          <w:sz w:val="26"/>
          <w:szCs w:val="26"/>
        </w:rPr>
      </w:pPr>
      <w:r w:rsidRPr="00C04271">
        <w:rPr>
          <w:sz w:val="26"/>
          <w:szCs w:val="26"/>
        </w:rPr>
        <w:t>Розглянувши заяву</w:t>
      </w:r>
      <w:r w:rsidR="00EB7EA7">
        <w:rPr>
          <w:sz w:val="26"/>
          <w:szCs w:val="26"/>
        </w:rPr>
        <w:t>товариства з обмеженою відповідальністю «ПІРІ»</w:t>
      </w:r>
      <w:r>
        <w:rPr>
          <w:sz w:val="26"/>
          <w:szCs w:val="26"/>
        </w:rPr>
        <w:t xml:space="preserve"> про затвердження проекту землеустрою щодо </w:t>
      </w:r>
      <w:r w:rsidRPr="00EB7EA7">
        <w:rPr>
          <w:sz w:val="26"/>
          <w:szCs w:val="26"/>
        </w:rPr>
        <w:t>в</w:t>
      </w:r>
      <w:r>
        <w:rPr>
          <w:sz w:val="26"/>
          <w:szCs w:val="26"/>
        </w:rPr>
        <w:t>ідведенн</w:t>
      </w:r>
      <w:r w:rsidR="00EB7EA7">
        <w:rPr>
          <w:sz w:val="26"/>
          <w:szCs w:val="26"/>
        </w:rPr>
        <w:t>я земельної ділянки в оренду площею 5,5061 га для обслуговування майнового комплексу</w:t>
      </w:r>
      <w:r>
        <w:rPr>
          <w:sz w:val="26"/>
          <w:szCs w:val="26"/>
        </w:rPr>
        <w:t>та проект землеустрою щодо відведен</w:t>
      </w:r>
      <w:r w:rsidR="00EB7EA7">
        <w:rPr>
          <w:sz w:val="26"/>
          <w:szCs w:val="26"/>
        </w:rPr>
        <w:t>ня земельної ділянки в оренду розроблений НВФ «НОВІ ТЕХНОЛОГІЇ»</w:t>
      </w:r>
      <w:r>
        <w:rPr>
          <w:sz w:val="26"/>
          <w:szCs w:val="26"/>
        </w:rPr>
        <w:t xml:space="preserve">,відповідно до </w:t>
      </w:r>
      <w:r w:rsidR="00EB7EA7">
        <w:rPr>
          <w:sz w:val="26"/>
          <w:szCs w:val="26"/>
        </w:rPr>
        <w:t>статей 12, 93,</w:t>
      </w:r>
      <w:r w:rsidR="005D6A5B">
        <w:rPr>
          <w:sz w:val="26"/>
          <w:szCs w:val="26"/>
        </w:rPr>
        <w:t xml:space="preserve"> 103, 120, 122, 123, 124, 125, 126, 141</w:t>
      </w:r>
      <w:r w:rsidRPr="00C04271">
        <w:rPr>
          <w:sz w:val="26"/>
          <w:szCs w:val="26"/>
        </w:rPr>
        <w:t>,186,</w:t>
      </w:r>
      <w:r w:rsidR="005D6A5B">
        <w:rPr>
          <w:sz w:val="26"/>
          <w:szCs w:val="26"/>
        </w:rPr>
        <w:t xml:space="preserve"> 186-1</w:t>
      </w:r>
      <w:r w:rsidRPr="00C04271">
        <w:rPr>
          <w:sz w:val="26"/>
          <w:szCs w:val="26"/>
        </w:rPr>
        <w:t xml:space="preserve"> пункту 12 перехідних положень Земельного кодексу України </w:t>
      </w:r>
      <w:r w:rsidR="005D6A5B">
        <w:rPr>
          <w:sz w:val="26"/>
          <w:szCs w:val="26"/>
        </w:rPr>
        <w:t>ст.. 19, 50, 55</w:t>
      </w:r>
      <w:r>
        <w:rPr>
          <w:sz w:val="26"/>
          <w:szCs w:val="26"/>
        </w:rPr>
        <w:t xml:space="preserve"> Закону </w:t>
      </w:r>
      <w:r w:rsidR="005D6A5B">
        <w:rPr>
          <w:sz w:val="26"/>
          <w:szCs w:val="26"/>
        </w:rPr>
        <w:t>України «Про землеустрій»,</w:t>
      </w:r>
      <w:r>
        <w:rPr>
          <w:sz w:val="26"/>
          <w:szCs w:val="26"/>
        </w:rPr>
        <w:t xml:space="preserve">Закону України </w:t>
      </w:r>
      <w:r w:rsidR="005D6A5B">
        <w:rPr>
          <w:sz w:val="26"/>
          <w:szCs w:val="26"/>
        </w:rPr>
        <w:t>«Про оренду землі</w:t>
      </w:r>
      <w:r>
        <w:rPr>
          <w:sz w:val="26"/>
          <w:szCs w:val="26"/>
        </w:rPr>
        <w:t>»</w:t>
      </w:r>
      <w:r w:rsidRPr="00C04271">
        <w:rPr>
          <w:sz w:val="26"/>
          <w:szCs w:val="26"/>
        </w:rPr>
        <w:t xml:space="preserve"> та керуючись пунктом 34 статті 26Закону України «Про місцеве самоврядування в Україні», </w:t>
      </w:r>
      <w:r>
        <w:rPr>
          <w:sz w:val="26"/>
          <w:szCs w:val="26"/>
        </w:rPr>
        <w:t>сільська рада</w:t>
      </w:r>
    </w:p>
    <w:p w:rsidR="005F034F" w:rsidRPr="00C04271" w:rsidRDefault="005F034F" w:rsidP="005F034F">
      <w:pPr>
        <w:jc w:val="center"/>
        <w:rPr>
          <w:sz w:val="26"/>
          <w:szCs w:val="26"/>
        </w:rPr>
      </w:pPr>
    </w:p>
    <w:p w:rsidR="005F034F" w:rsidRPr="00C04271" w:rsidRDefault="005F034F" w:rsidP="005F034F">
      <w:pPr>
        <w:jc w:val="center"/>
        <w:rPr>
          <w:sz w:val="26"/>
          <w:szCs w:val="26"/>
        </w:rPr>
      </w:pPr>
      <w:r w:rsidRPr="00C04271">
        <w:rPr>
          <w:sz w:val="26"/>
          <w:szCs w:val="26"/>
        </w:rPr>
        <w:t>ВИРІШИЛА :</w:t>
      </w:r>
    </w:p>
    <w:p w:rsidR="005F034F" w:rsidRPr="00C04271" w:rsidRDefault="005F034F" w:rsidP="005F034F">
      <w:pPr>
        <w:rPr>
          <w:sz w:val="26"/>
          <w:szCs w:val="26"/>
        </w:rPr>
      </w:pPr>
    </w:p>
    <w:p w:rsidR="004048F1" w:rsidRPr="00871918" w:rsidRDefault="005F034F" w:rsidP="00871918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871918">
        <w:rPr>
          <w:sz w:val="26"/>
          <w:szCs w:val="26"/>
        </w:rPr>
        <w:t>Затвердити проект землеустрою щодо відведен</w:t>
      </w:r>
      <w:r w:rsidR="005D6A5B" w:rsidRPr="00871918">
        <w:rPr>
          <w:sz w:val="26"/>
          <w:szCs w:val="26"/>
        </w:rPr>
        <w:t>ня земель</w:t>
      </w:r>
      <w:r w:rsidR="004048F1" w:rsidRPr="00871918">
        <w:rPr>
          <w:sz w:val="26"/>
          <w:szCs w:val="26"/>
        </w:rPr>
        <w:t xml:space="preserve">ної ділянки </w:t>
      </w:r>
    </w:p>
    <w:p w:rsidR="004048F1" w:rsidRPr="004048F1" w:rsidRDefault="005D6A5B" w:rsidP="004048F1">
      <w:pPr>
        <w:jc w:val="both"/>
        <w:rPr>
          <w:sz w:val="26"/>
          <w:szCs w:val="26"/>
        </w:rPr>
      </w:pPr>
      <w:r w:rsidRPr="004048F1">
        <w:rPr>
          <w:sz w:val="26"/>
          <w:szCs w:val="26"/>
        </w:rPr>
        <w:t>в оренду і</w:t>
      </w:r>
      <w:r w:rsidR="00871918">
        <w:rPr>
          <w:sz w:val="26"/>
          <w:szCs w:val="26"/>
        </w:rPr>
        <w:t>з земель комунальної власності т</w:t>
      </w:r>
      <w:r w:rsidRPr="004048F1">
        <w:rPr>
          <w:sz w:val="26"/>
          <w:szCs w:val="26"/>
        </w:rPr>
        <w:t xml:space="preserve">овариству з обмеженою відповідальністю «ПІРІ» для іншого сільськогосподарського призначення (для обслуговування майнового комплексу) загальною площею 5,5061 га за адресою: Херсонська область, Бериславський район, село Тягинка, вул. </w:t>
      </w:r>
      <w:r w:rsidR="004048F1" w:rsidRPr="004048F1">
        <w:rPr>
          <w:sz w:val="26"/>
          <w:szCs w:val="26"/>
        </w:rPr>
        <w:t>Степова, буд.20-в.</w:t>
      </w:r>
    </w:p>
    <w:p w:rsidR="00DA50BA" w:rsidRDefault="00D61EBF" w:rsidP="00965E43">
      <w:pPr>
        <w:jc w:val="both"/>
        <w:rPr>
          <w:sz w:val="26"/>
          <w:szCs w:val="26"/>
        </w:rPr>
      </w:pPr>
      <w:r>
        <w:rPr>
          <w:sz w:val="26"/>
          <w:szCs w:val="26"/>
        </w:rPr>
        <w:t>кадастровий номер: 6520687100:02:001:0354</w:t>
      </w:r>
      <w:r w:rsidR="00871918">
        <w:rPr>
          <w:sz w:val="26"/>
          <w:szCs w:val="26"/>
        </w:rPr>
        <w:t>.</w:t>
      </w:r>
    </w:p>
    <w:p w:rsidR="00DA50BA" w:rsidRDefault="00965E43" w:rsidP="00DA50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50BA">
        <w:rPr>
          <w:sz w:val="26"/>
          <w:szCs w:val="26"/>
        </w:rPr>
        <w:t>.</w:t>
      </w:r>
      <w:r w:rsidR="00CD4793">
        <w:rPr>
          <w:sz w:val="26"/>
          <w:szCs w:val="26"/>
          <w:lang w:val="ru-RU"/>
        </w:rPr>
        <w:tab/>
      </w:r>
      <w:r w:rsidR="00DA50BA">
        <w:rPr>
          <w:sz w:val="26"/>
          <w:szCs w:val="26"/>
        </w:rPr>
        <w:t xml:space="preserve">Передати в оренду, строком на 49 ( сорок дев'ять) років, товариству з обмеженою відповідальністю «ПІРІ» (код ЄДРПОУ 42443473) земельну ділянку площею 5,5061 га для іншого сільськогосподарського призначення ( для обслуговування майнового комплексу) що знаходиться за межами населеного пункту </w:t>
      </w:r>
      <w:r w:rsidR="00DA50BA" w:rsidRPr="004048F1">
        <w:rPr>
          <w:sz w:val="26"/>
          <w:szCs w:val="26"/>
        </w:rPr>
        <w:t xml:space="preserve">за адресою: Херсонська область, Бериславський район, село Тягинка, вул. </w:t>
      </w:r>
      <w:r w:rsidR="00DA50BA">
        <w:rPr>
          <w:sz w:val="26"/>
          <w:szCs w:val="26"/>
        </w:rPr>
        <w:t xml:space="preserve">Степова, буд.20-в, кадастровий номер: 6520687100:02:001:0354. </w:t>
      </w:r>
    </w:p>
    <w:p w:rsidR="00805837" w:rsidRDefault="00965E43" w:rsidP="008058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CD4793">
        <w:rPr>
          <w:sz w:val="26"/>
          <w:szCs w:val="26"/>
          <w:lang w:val="ru-RU"/>
        </w:rPr>
        <w:tab/>
      </w:r>
      <w:r w:rsidR="00805837">
        <w:rPr>
          <w:sz w:val="26"/>
          <w:szCs w:val="26"/>
        </w:rPr>
        <w:t>Орендну плату встановити в розмірі 8% від нормативної гр</w:t>
      </w:r>
      <w:r w:rsidR="00DA50BA">
        <w:rPr>
          <w:sz w:val="26"/>
          <w:szCs w:val="26"/>
        </w:rPr>
        <w:t>ошової оцінки земельної ділянки</w:t>
      </w:r>
      <w:r>
        <w:rPr>
          <w:sz w:val="26"/>
          <w:szCs w:val="26"/>
        </w:rPr>
        <w:t xml:space="preserve">. До набрання чинності рішення про затвердження Технічної документації з нормативної грошової оцінки земельної ділянки, орендна плата встановлюється в розмірі 8% від нормативної грошової оцінки одиниці площі ріллі по Херсонській області на рік. </w:t>
      </w:r>
    </w:p>
    <w:p w:rsidR="00DA50BA" w:rsidRDefault="00DA50BA" w:rsidP="005F03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D4793" w:rsidRPr="00CD4793">
        <w:rPr>
          <w:sz w:val="26"/>
          <w:szCs w:val="26"/>
        </w:rPr>
        <w:tab/>
      </w:r>
      <w:r w:rsidR="00805837">
        <w:rPr>
          <w:sz w:val="26"/>
          <w:szCs w:val="26"/>
        </w:rPr>
        <w:t>Зобов</w:t>
      </w:r>
      <w:r>
        <w:rPr>
          <w:sz w:val="26"/>
          <w:szCs w:val="26"/>
        </w:rPr>
        <w:t>'</w:t>
      </w:r>
      <w:r w:rsidR="00805837">
        <w:rPr>
          <w:sz w:val="26"/>
          <w:szCs w:val="26"/>
        </w:rPr>
        <w:t xml:space="preserve">язати ТОВ «ПІРІ» в особі керівника </w:t>
      </w:r>
      <w:r w:rsidR="00965E43">
        <w:rPr>
          <w:sz w:val="26"/>
          <w:szCs w:val="26"/>
        </w:rPr>
        <w:t>Філіп</w:t>
      </w:r>
      <w:r w:rsidR="00805837">
        <w:rPr>
          <w:sz w:val="26"/>
          <w:szCs w:val="26"/>
        </w:rPr>
        <w:t xml:space="preserve"> Михайла Михайловича на протязі одного місяця з моменту прийняття даного рішення </w:t>
      </w:r>
      <w:r>
        <w:rPr>
          <w:sz w:val="26"/>
          <w:szCs w:val="26"/>
        </w:rPr>
        <w:t>укласти з Тягинською сільською радою договір оренди зазначеної земельної ділянки та зареєструвати його у встановленому законодавством порядку.</w:t>
      </w:r>
    </w:p>
    <w:p w:rsidR="00DA50BA" w:rsidRDefault="00CD4793" w:rsidP="005F03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Pr="00CD4793">
        <w:rPr>
          <w:sz w:val="26"/>
          <w:szCs w:val="26"/>
        </w:rPr>
        <w:tab/>
      </w:r>
      <w:r w:rsidR="00DA50BA">
        <w:rPr>
          <w:sz w:val="26"/>
          <w:szCs w:val="26"/>
        </w:rPr>
        <w:t>На протязі року ТОВ «ПІРІ» розробити та подати на затвердження до Тягинської сільської ради Технічну документацію з нормативної грошової оцінки земельної ділянки визначеної у пункті 2 цього рішення.</w:t>
      </w:r>
    </w:p>
    <w:p w:rsidR="00965E43" w:rsidRPr="00CD4793" w:rsidRDefault="00965E43" w:rsidP="00CD4793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CD4793">
        <w:rPr>
          <w:sz w:val="26"/>
          <w:szCs w:val="26"/>
        </w:rPr>
        <w:t xml:space="preserve">Контроль за виконанням даного рішення покласти на постійну комісію з </w:t>
      </w:r>
    </w:p>
    <w:p w:rsidR="005F034F" w:rsidRPr="00C04271" w:rsidRDefault="00965E43" w:rsidP="00965E43">
      <w:pPr>
        <w:jc w:val="both"/>
        <w:rPr>
          <w:sz w:val="26"/>
          <w:szCs w:val="26"/>
        </w:rPr>
      </w:pPr>
      <w:r w:rsidRPr="002D0633">
        <w:rPr>
          <w:sz w:val="26"/>
          <w:szCs w:val="26"/>
        </w:rPr>
        <w:t xml:space="preserve">питань регулювання земельних відносин та охорони навколишнього середовища Тягинської сільської ради </w:t>
      </w:r>
    </w:p>
    <w:p w:rsidR="005F034F" w:rsidRDefault="005F034F" w:rsidP="005F034F">
      <w:pPr>
        <w:rPr>
          <w:sz w:val="26"/>
          <w:szCs w:val="26"/>
        </w:rPr>
      </w:pPr>
    </w:p>
    <w:p w:rsidR="00965E43" w:rsidRDefault="00965E43" w:rsidP="005F034F">
      <w:pPr>
        <w:rPr>
          <w:sz w:val="26"/>
          <w:szCs w:val="26"/>
        </w:rPr>
      </w:pPr>
    </w:p>
    <w:p w:rsidR="00965E43" w:rsidRDefault="00965E43" w:rsidP="005F034F">
      <w:pPr>
        <w:rPr>
          <w:sz w:val="26"/>
          <w:szCs w:val="26"/>
        </w:rPr>
      </w:pPr>
    </w:p>
    <w:p w:rsidR="00965E43" w:rsidRDefault="00965E43" w:rsidP="005F034F">
      <w:pPr>
        <w:rPr>
          <w:sz w:val="26"/>
          <w:szCs w:val="26"/>
        </w:rPr>
      </w:pPr>
    </w:p>
    <w:p w:rsidR="00965E43" w:rsidRDefault="00965E43" w:rsidP="005F034F">
      <w:pPr>
        <w:rPr>
          <w:sz w:val="26"/>
          <w:szCs w:val="26"/>
        </w:rPr>
      </w:pPr>
    </w:p>
    <w:p w:rsidR="00965E43" w:rsidRPr="00C04271" w:rsidRDefault="00965E43" w:rsidP="005F034F">
      <w:pPr>
        <w:rPr>
          <w:sz w:val="26"/>
          <w:szCs w:val="26"/>
        </w:rPr>
      </w:pPr>
    </w:p>
    <w:p w:rsidR="005F034F" w:rsidRDefault="005F034F" w:rsidP="009F0741">
      <w:pPr>
        <w:tabs>
          <w:tab w:val="left" w:pos="6237"/>
        </w:tabs>
        <w:rPr>
          <w:sz w:val="26"/>
          <w:szCs w:val="26"/>
        </w:rPr>
      </w:pPr>
      <w:r w:rsidRPr="00C04271">
        <w:rPr>
          <w:sz w:val="26"/>
          <w:szCs w:val="26"/>
        </w:rPr>
        <w:t>Сільський голова</w:t>
      </w:r>
      <w:r w:rsidR="009F0741">
        <w:rPr>
          <w:sz w:val="26"/>
          <w:szCs w:val="26"/>
        </w:rPr>
        <w:tab/>
      </w:r>
      <w:r>
        <w:rPr>
          <w:sz w:val="26"/>
          <w:szCs w:val="26"/>
        </w:rPr>
        <w:t>Раїса ПОНОМАРЕНКО</w:t>
      </w:r>
    </w:p>
    <w:p w:rsidR="00575D56" w:rsidRDefault="00575D56"/>
    <w:sectPr w:rsidR="00575D56" w:rsidSect="009F074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57" w:rsidRDefault="00166357" w:rsidP="009F0741">
      <w:r>
        <w:separator/>
      </w:r>
    </w:p>
  </w:endnote>
  <w:endnote w:type="continuationSeparator" w:id="0">
    <w:p w:rsidR="00166357" w:rsidRDefault="00166357" w:rsidP="009F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57" w:rsidRDefault="00166357" w:rsidP="009F0741">
      <w:r>
        <w:separator/>
      </w:r>
    </w:p>
  </w:footnote>
  <w:footnote w:type="continuationSeparator" w:id="0">
    <w:p w:rsidR="00166357" w:rsidRDefault="00166357" w:rsidP="009F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16216"/>
      <w:docPartObj>
        <w:docPartGallery w:val="Page Numbers (Top of Page)"/>
        <w:docPartUnique/>
      </w:docPartObj>
    </w:sdtPr>
    <w:sdtEndPr/>
    <w:sdtContent>
      <w:p w:rsidR="009F0741" w:rsidRDefault="009C7DCC">
        <w:pPr>
          <w:pStyle w:val="a5"/>
          <w:jc w:val="center"/>
        </w:pPr>
        <w:r>
          <w:fldChar w:fldCharType="begin"/>
        </w:r>
        <w:r w:rsidR="009F0741">
          <w:instrText>PAGE   \* MERGEFORMAT</w:instrText>
        </w:r>
        <w:r>
          <w:fldChar w:fldCharType="separate"/>
        </w:r>
        <w:r w:rsidR="005F5761">
          <w:rPr>
            <w:noProof/>
          </w:rPr>
          <w:t>2</w:t>
        </w:r>
        <w:r>
          <w:fldChar w:fldCharType="end"/>
        </w:r>
      </w:p>
    </w:sdtContent>
  </w:sdt>
  <w:p w:rsidR="009F0741" w:rsidRDefault="009F07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1E4"/>
    <w:multiLevelType w:val="hybridMultilevel"/>
    <w:tmpl w:val="790C4F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E4B"/>
    <w:multiLevelType w:val="hybridMultilevel"/>
    <w:tmpl w:val="1CD8E9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67ED0"/>
    <w:multiLevelType w:val="hybridMultilevel"/>
    <w:tmpl w:val="7ADE0B72"/>
    <w:lvl w:ilvl="0" w:tplc="56EA9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BA30C1"/>
    <w:multiLevelType w:val="hybridMultilevel"/>
    <w:tmpl w:val="02C21EF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E87354"/>
    <w:multiLevelType w:val="hybridMultilevel"/>
    <w:tmpl w:val="CE30AC18"/>
    <w:lvl w:ilvl="0" w:tplc="DB8C47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4605B"/>
    <w:multiLevelType w:val="hybridMultilevel"/>
    <w:tmpl w:val="5F98E8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17473"/>
    <w:multiLevelType w:val="hybridMultilevel"/>
    <w:tmpl w:val="51941340"/>
    <w:lvl w:ilvl="0" w:tplc="83D295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34F"/>
    <w:rsid w:val="00063399"/>
    <w:rsid w:val="000C5D50"/>
    <w:rsid w:val="00166357"/>
    <w:rsid w:val="001F7691"/>
    <w:rsid w:val="002D0AD6"/>
    <w:rsid w:val="004048F1"/>
    <w:rsid w:val="00431AFA"/>
    <w:rsid w:val="00575D56"/>
    <w:rsid w:val="005D6A5B"/>
    <w:rsid w:val="005F034F"/>
    <w:rsid w:val="005F5761"/>
    <w:rsid w:val="00611C42"/>
    <w:rsid w:val="007A6C9F"/>
    <w:rsid w:val="00805837"/>
    <w:rsid w:val="008650C8"/>
    <w:rsid w:val="00871918"/>
    <w:rsid w:val="00965E43"/>
    <w:rsid w:val="009C7DCC"/>
    <w:rsid w:val="009F0741"/>
    <w:rsid w:val="00B81D0C"/>
    <w:rsid w:val="00CD194C"/>
    <w:rsid w:val="00CD4793"/>
    <w:rsid w:val="00D61EBF"/>
    <w:rsid w:val="00DA50BA"/>
    <w:rsid w:val="00EB7EA7"/>
    <w:rsid w:val="00F21987"/>
    <w:rsid w:val="00F50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F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F"/>
    <w:pPr>
      <w:spacing w:before="100" w:after="100"/>
    </w:pPr>
    <w:rPr>
      <w:sz w:val="24"/>
    </w:rPr>
  </w:style>
  <w:style w:type="paragraph" w:styleId="a4">
    <w:name w:val="List Paragraph"/>
    <w:basedOn w:val="a"/>
    <w:uiPriority w:val="34"/>
    <w:qFormat/>
    <w:rsid w:val="004048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0741"/>
    <w:pPr>
      <w:tabs>
        <w:tab w:val="center" w:pos="4986"/>
        <w:tab w:val="right" w:pos="9973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741"/>
    <w:rPr>
      <w:rFonts w:ascii="Times New Roman" w:eastAsia="Times New Roman" w:hAnsi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9F0741"/>
    <w:pPr>
      <w:tabs>
        <w:tab w:val="center" w:pos="4986"/>
        <w:tab w:val="right" w:pos="9973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0741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14</cp:revision>
  <cp:lastPrinted>2021-06-09T14:32:00Z</cp:lastPrinted>
  <dcterms:created xsi:type="dcterms:W3CDTF">2021-05-19T09:50:00Z</dcterms:created>
  <dcterms:modified xsi:type="dcterms:W3CDTF">2021-06-10T12:17:00Z</dcterms:modified>
</cp:coreProperties>
</file>