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F4" w:rsidRPr="005B4FA4" w:rsidRDefault="00FE18F4" w:rsidP="005B4F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571500" cy="676275"/>
            <wp:effectExtent l="0" t="0" r="0" b="9525"/>
            <wp:docPr id="5" name="Рисунок 5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F4" w:rsidRPr="008E7B18" w:rsidRDefault="00D41BD4" w:rsidP="005B4F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8E7B1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ТЯГИНСЬКА</w:t>
      </w:r>
      <w:r w:rsidR="00FE18F4" w:rsidRPr="008E7B1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СІЛЬСЬКА РАДА</w:t>
      </w:r>
    </w:p>
    <w:p w:rsidR="00FE18F4" w:rsidRPr="008E7B18" w:rsidRDefault="00FE18F4" w:rsidP="005B4F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8E7B1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5B4FA4" w:rsidRPr="008E7B18" w:rsidRDefault="008E7B18" w:rsidP="005B4F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ТРЕТЯ </w:t>
      </w:r>
      <w:r w:rsidR="005B4FA4" w:rsidRPr="008E7B1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СЕСІЇ ВОСЬМОГО СКЛИКАННЯ</w:t>
      </w:r>
    </w:p>
    <w:p w:rsidR="00FE18F4" w:rsidRPr="005B4FA4" w:rsidRDefault="00FE18F4" w:rsidP="005B4F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FE18F4" w:rsidRPr="005B4FA4" w:rsidRDefault="00FE18F4" w:rsidP="005B4F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РІШЕННЯ</w:t>
      </w:r>
    </w:p>
    <w:p w:rsidR="00FE18F4" w:rsidRPr="005B4FA4" w:rsidRDefault="00FE18F4" w:rsidP="005B4F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FE18F4" w:rsidRPr="005B4FA4" w:rsidRDefault="008E7B18" w:rsidP="005B4FA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23.12.2020</w:t>
      </w:r>
      <w:r w:rsidR="005B4FA4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="00FE18F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32</w:t>
      </w:r>
    </w:p>
    <w:p w:rsidR="00FE18F4" w:rsidRPr="005B4FA4" w:rsidRDefault="00FE18F4" w:rsidP="005B4F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Про внесення змін до рішення</w:t>
      </w:r>
    </w:p>
    <w:p w:rsidR="00D41BD4" w:rsidRPr="005B4FA4" w:rsidRDefault="00D63A24" w:rsidP="005B4F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48</w:t>
      </w:r>
      <w:r w:rsidR="00FE18F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сесії сьомого скликання</w:t>
      </w:r>
    </w:p>
    <w:p w:rsidR="00D41BD4" w:rsidRPr="005B4FA4" w:rsidRDefault="00D41BD4" w:rsidP="005B4F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Одрадокам’янської</w:t>
      </w:r>
      <w:proofErr w:type="spellEnd"/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сільської ради</w:t>
      </w:r>
    </w:p>
    <w:p w:rsidR="00FE18F4" w:rsidRPr="005B4FA4" w:rsidRDefault="00D41BD4" w:rsidP="005B4F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 w:rsidR="00FE18F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ід</w:t>
      </w:r>
      <w:r w:rsid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E214D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D63A2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0.12.2020</w:t>
      </w:r>
      <w:r w:rsidR="00361193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року</w:t>
      </w:r>
      <w:r w:rsidR="00D63A2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№410</w:t>
      </w:r>
      <w:r w:rsidR="00FE18F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“ Про</w:t>
      </w:r>
    </w:p>
    <w:p w:rsidR="00FE18F4" w:rsidRPr="005B4FA4" w:rsidRDefault="00FE18F4" w:rsidP="005B4F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gramStart"/>
      <w:r w:rsidRPr="005B4FA4">
        <w:rPr>
          <w:rFonts w:ascii="Times New Roman" w:eastAsia="Times New Roman" w:hAnsi="Times New Roman"/>
          <w:sz w:val="26"/>
          <w:szCs w:val="26"/>
          <w:lang w:val="en-US" w:eastAsia="ru-RU"/>
        </w:rPr>
        <w:t>c</w:t>
      </w:r>
      <w:proofErr w:type="spellStart"/>
      <w:r w:rsidR="00D63A2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ільський</w:t>
      </w:r>
      <w:proofErr w:type="spellEnd"/>
      <w:proofErr w:type="gramEnd"/>
      <w:r w:rsidR="00D63A2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бюджет на 2020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рік”</w:t>
      </w:r>
    </w:p>
    <w:p w:rsidR="00FE18F4" w:rsidRPr="005B4FA4" w:rsidRDefault="00FE18F4" w:rsidP="005B4FA4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01C8D" w:rsidRPr="005B4FA4" w:rsidRDefault="00201C8D" w:rsidP="005B4F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21301515000</w:t>
      </w:r>
    </w:p>
    <w:p w:rsidR="00201C8D" w:rsidRPr="005B4FA4" w:rsidRDefault="00201C8D" w:rsidP="005B4F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(код бюджету)</w:t>
      </w:r>
    </w:p>
    <w:p w:rsidR="00201C8D" w:rsidRPr="005B4FA4" w:rsidRDefault="00201C8D" w:rsidP="005B4FA4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E18F4" w:rsidRPr="005B4FA4" w:rsidRDefault="00FE18F4" w:rsidP="005B4FA4">
      <w:pPr>
        <w:spacing w:after="60" w:line="240" w:lineRule="auto"/>
        <w:ind w:right="2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Керуючись ст..26 п.23 Закону України “Про місцеве самоврядування в Україні”, ст..22,23,14,72,78 Бюджетного кодексу України</w:t>
      </w:r>
      <w:r w:rsidR="00E214D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(зі змінами)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B24E0F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розглянув</w:t>
      </w:r>
      <w:r w:rsidR="00715082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ши висновки</w:t>
      </w:r>
      <w:r w:rsidR="00B24E0F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фінансового управління районної державної адміністрації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 метою безперебійного фінансування , сільська рада </w:t>
      </w:r>
    </w:p>
    <w:p w:rsidR="00233112" w:rsidRPr="005B4FA4" w:rsidRDefault="00233112" w:rsidP="005B4F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FE18F4" w:rsidRPr="005B4FA4" w:rsidRDefault="00FE18F4" w:rsidP="005B4F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ВИРІШИЛА</w:t>
      </w:r>
    </w:p>
    <w:p w:rsidR="00FE18F4" w:rsidRPr="005B4FA4" w:rsidRDefault="00FE18F4" w:rsidP="005B4F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B24E0F" w:rsidRPr="005B4FA4" w:rsidRDefault="00C53372" w:rsidP="005B4F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1.</w:t>
      </w:r>
      <w:r w:rsid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D63A2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Внести зміни до рішення 48</w:t>
      </w:r>
      <w:r w:rsidR="00E214D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сесії сільської ради </w:t>
      </w:r>
      <w:r w:rsidR="00E214D8" w:rsidRPr="005B4FA4">
        <w:rPr>
          <w:rFonts w:ascii="Times New Roman" w:eastAsia="Times New Roman" w:hAnsi="Times New Roman"/>
          <w:sz w:val="26"/>
          <w:szCs w:val="26"/>
          <w:lang w:eastAsia="ru-RU"/>
        </w:rPr>
        <w:t>V</w:t>
      </w:r>
      <w:r w:rsidR="00E214D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ІІ скликання</w:t>
      </w:r>
      <w:r w:rsid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="00D41BD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Одрадокам’янської</w:t>
      </w:r>
      <w:proofErr w:type="spellEnd"/>
      <w:r w:rsidR="00D41BD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сільської ради</w:t>
      </w:r>
      <w:r w:rsidR="00E214D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від</w:t>
      </w:r>
      <w:r w:rsid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D63A2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D63A2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грудня 202</w:t>
      </w:r>
      <w:r w:rsidR="005B4FA4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="00D63A2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року №410</w:t>
      </w:r>
      <w:r w:rsidR="00E214D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«Про сільський бюджет </w:t>
      </w:r>
      <w:r w:rsidR="00D63A2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на 2020</w:t>
      </w:r>
      <w:r w:rsidR="00E214D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рік», а саме:</w:t>
      </w:r>
    </w:p>
    <w:p w:rsidR="00051696" w:rsidRPr="005B4FA4" w:rsidRDefault="00D41BD4" w:rsidP="005B4F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1.1</w:t>
      </w:r>
      <w:r w:rsidR="00051696"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.</w:t>
      </w:r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051696"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Внести зміни до:</w:t>
      </w:r>
    </w:p>
    <w:p w:rsidR="00051696" w:rsidRPr="005B4FA4" w:rsidRDefault="00051696" w:rsidP="005B4F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- розподілу видатків за бюджетними програмами у межах загального обсягу бюджетних призначень, передбачених на 2020 рік;</w:t>
      </w:r>
    </w:p>
    <w:p w:rsidR="00E45962" w:rsidRPr="005B4FA4" w:rsidRDefault="00E45962" w:rsidP="005B4F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-</w:t>
      </w:r>
      <w:proofErr w:type="spellStart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розподіл</w:t>
      </w:r>
      <w:proofErr w:type="spellEnd"/>
      <w:r w:rsidR="00051696"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у</w:t>
      </w:r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витрат</w:t>
      </w:r>
      <w:proofErr w:type="spellEnd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</w:t>
      </w:r>
      <w:r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і</w:t>
      </w:r>
      <w:proofErr w:type="spellStart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льського</w:t>
      </w:r>
      <w:proofErr w:type="spellEnd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бюджету на </w:t>
      </w:r>
      <w:proofErr w:type="spellStart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реалізацію</w:t>
      </w:r>
      <w:proofErr w:type="spellEnd"/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місцевих</w:t>
      </w:r>
      <w:proofErr w:type="spellEnd"/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регіональних</w:t>
      </w:r>
      <w:proofErr w:type="spellEnd"/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</w:t>
      </w:r>
      <w:proofErr w:type="spellEnd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 20</w:t>
      </w:r>
      <w:proofErr w:type="spellStart"/>
      <w:r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20</w:t>
      </w:r>
      <w:proofErr w:type="spellEnd"/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році</w:t>
      </w:r>
      <w:proofErr w:type="spellEnd"/>
      <w:r w:rsidR="00051696"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.</w:t>
      </w:r>
    </w:p>
    <w:p w:rsidR="00D41BD4" w:rsidRPr="005B4FA4" w:rsidRDefault="00D41BD4" w:rsidP="005B4F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1.2</w:t>
      </w:r>
      <w:r w:rsidR="00C53372" w:rsidRP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.</w:t>
      </w:r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C53372"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Затвердити</w:t>
      </w:r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="00C53372"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уточнені</w:t>
      </w:r>
      <w:proofErr w:type="spellEnd"/>
      <w:r w:rsidR="005B4FA4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="00C53372"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обсяги</w:t>
      </w:r>
      <w:proofErr w:type="spellEnd"/>
      <w:r w:rsidR="00C53372" w:rsidRPr="005B4FA4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C53372" w:rsidRPr="005B4FA4" w:rsidRDefault="00C53372" w:rsidP="005B4F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</w:t>
      </w:r>
      <w:r w:rsidR="00AC3FE5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видатків сільського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бюджету - у сумі </w:t>
      </w:r>
      <w:r w:rsidR="00D92F4E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5703424</w:t>
      </w:r>
      <w:r w:rsidR="00EA213B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гривня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, у тому числі: ви</w:t>
      </w:r>
      <w:r w:rsidR="00AC3FE5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датки загального фонду сільського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бюджету – </w:t>
      </w:r>
      <w:r w:rsidR="00EA213B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507</w:t>
      </w:r>
      <w:r w:rsidR="00051696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62</w:t>
      </w:r>
      <w:r w:rsidR="00233112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26</w:t>
      </w:r>
      <w:r w:rsidR="00AC3FE5" w:rsidRPr="005B4FA4">
        <w:rPr>
          <w:rFonts w:ascii="Times New Roman" w:eastAsia="Times New Roman" w:hAnsi="Times New Roman"/>
          <w:spacing w:val="-2"/>
          <w:sz w:val="26"/>
          <w:szCs w:val="26"/>
          <w:lang w:val="uk-UA" w:eastAsia="ru-RU"/>
        </w:rPr>
        <w:t>гривень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вида</w:t>
      </w:r>
      <w:r w:rsidR="00AC3FE5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тки спеціального фонду сільського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бюджету – </w:t>
      </w:r>
      <w:r w:rsidR="00D92F4E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627198</w:t>
      </w:r>
      <w:bookmarkStart w:id="0" w:name="_GoBack"/>
      <w:bookmarkEnd w:id="0"/>
      <w:r w:rsidR="00AC3FE5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гривень</w:t>
      </w:r>
      <w:r w:rsidR="007A0FA2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(додаток 3)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C53372" w:rsidRPr="005B4FA4" w:rsidRDefault="00C53372" w:rsidP="005B4FA4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- розподілу витрат сільського бюджету на реалізацію місц</w:t>
      </w:r>
      <w:r w:rsidR="00656D8B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евих/регіональних програм у 2020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році - у сумі</w:t>
      </w:r>
      <w:r w:rsidR="00454103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4324301</w:t>
      </w:r>
      <w:r w:rsidR="00822AC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гривень згідно з додатком 7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до цього рішення.</w:t>
      </w:r>
    </w:p>
    <w:p w:rsidR="00E214D8" w:rsidRPr="005B4FA4" w:rsidRDefault="007A0FA2" w:rsidP="005B4FA4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822AC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822AC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становити,</w:t>
      </w:r>
      <w:r w:rsidR="00D41BD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що додатки </w:t>
      </w:r>
      <w:r w:rsidR="003C16C9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3</w:t>
      </w:r>
      <w:r w:rsidR="00201C8D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822AC8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7</w:t>
      </w:r>
      <w:r w:rsidR="00C53372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до цього рішення є його невід’ємною частиною.</w:t>
      </w:r>
    </w:p>
    <w:p w:rsidR="00FE18F4" w:rsidRPr="005B4FA4" w:rsidRDefault="007A0FA2" w:rsidP="005B4FA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3</w:t>
      </w:r>
      <w:r w:rsidR="00931B9C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. Контроль за виконанням цього рішення покласти на постійну комісію сільської ради з питань соціально-економічного та культурного розвитку села, бюджету і фінансів.</w:t>
      </w:r>
    </w:p>
    <w:p w:rsidR="004C3365" w:rsidRDefault="00D41BD4" w:rsidP="005B4FA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Голова сільської ради </w:t>
      </w:r>
      <w:r w:rsidR="005B4FA4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Р.</w:t>
      </w:r>
      <w:r w:rsidR="005B4FA4" w:rsidRPr="005B4FA4">
        <w:rPr>
          <w:rFonts w:ascii="Times New Roman" w:eastAsia="Times New Roman" w:hAnsi="Times New Roman"/>
          <w:sz w:val="26"/>
          <w:szCs w:val="26"/>
          <w:lang w:val="uk-UA" w:eastAsia="ru-RU"/>
        </w:rPr>
        <w:t>ПОНОМАРЕНКО</w:t>
      </w:r>
    </w:p>
    <w:sectPr w:rsidR="004C3365" w:rsidSect="005B4FA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E5"/>
    <w:multiLevelType w:val="hybridMultilevel"/>
    <w:tmpl w:val="06EE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4DC"/>
    <w:multiLevelType w:val="hybridMultilevel"/>
    <w:tmpl w:val="AC781878"/>
    <w:lvl w:ilvl="0" w:tplc="7EBC9556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836"/>
    <w:multiLevelType w:val="hybridMultilevel"/>
    <w:tmpl w:val="A1EA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BD64F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8F0"/>
    <w:multiLevelType w:val="hybridMultilevel"/>
    <w:tmpl w:val="0FA46AAC"/>
    <w:lvl w:ilvl="0" w:tplc="0604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21A79"/>
    <w:multiLevelType w:val="hybridMultilevel"/>
    <w:tmpl w:val="B060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E56B6"/>
    <w:multiLevelType w:val="hybridMultilevel"/>
    <w:tmpl w:val="6AEC684A"/>
    <w:lvl w:ilvl="0" w:tplc="B27CCC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36515"/>
    <w:multiLevelType w:val="hybridMultilevel"/>
    <w:tmpl w:val="B060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7421C"/>
    <w:multiLevelType w:val="hybridMultilevel"/>
    <w:tmpl w:val="4A282DE2"/>
    <w:lvl w:ilvl="0" w:tplc="27D0A9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AE13A4"/>
    <w:multiLevelType w:val="hybridMultilevel"/>
    <w:tmpl w:val="B060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5BA"/>
    <w:rsid w:val="00043E25"/>
    <w:rsid w:val="000473F3"/>
    <w:rsid w:val="00051696"/>
    <w:rsid w:val="000E462C"/>
    <w:rsid w:val="00201C8D"/>
    <w:rsid w:val="00227C44"/>
    <w:rsid w:val="00233112"/>
    <w:rsid w:val="002537A5"/>
    <w:rsid w:val="003502AB"/>
    <w:rsid w:val="00361193"/>
    <w:rsid w:val="00391164"/>
    <w:rsid w:val="003B12FA"/>
    <w:rsid w:val="003B709B"/>
    <w:rsid w:val="003C16C9"/>
    <w:rsid w:val="00454103"/>
    <w:rsid w:val="004C3365"/>
    <w:rsid w:val="00534D33"/>
    <w:rsid w:val="00561DB3"/>
    <w:rsid w:val="005776CA"/>
    <w:rsid w:val="005B4FA4"/>
    <w:rsid w:val="005C0468"/>
    <w:rsid w:val="00641F4D"/>
    <w:rsid w:val="00656D8B"/>
    <w:rsid w:val="006E0424"/>
    <w:rsid w:val="006E659A"/>
    <w:rsid w:val="006F252B"/>
    <w:rsid w:val="00715082"/>
    <w:rsid w:val="007229DD"/>
    <w:rsid w:val="007337B1"/>
    <w:rsid w:val="00770359"/>
    <w:rsid w:val="007855BA"/>
    <w:rsid w:val="007A0FA2"/>
    <w:rsid w:val="007A5113"/>
    <w:rsid w:val="007C1CF6"/>
    <w:rsid w:val="00822AC8"/>
    <w:rsid w:val="00824533"/>
    <w:rsid w:val="00887A44"/>
    <w:rsid w:val="008E3FD2"/>
    <w:rsid w:val="008E7B18"/>
    <w:rsid w:val="00931B9C"/>
    <w:rsid w:val="00976917"/>
    <w:rsid w:val="009F5D83"/>
    <w:rsid w:val="009F7B4D"/>
    <w:rsid w:val="00A15F47"/>
    <w:rsid w:val="00A512C8"/>
    <w:rsid w:val="00A517E5"/>
    <w:rsid w:val="00A710BA"/>
    <w:rsid w:val="00A722CF"/>
    <w:rsid w:val="00A9453F"/>
    <w:rsid w:val="00AA7B81"/>
    <w:rsid w:val="00AC3FE5"/>
    <w:rsid w:val="00B0223D"/>
    <w:rsid w:val="00B24E0F"/>
    <w:rsid w:val="00BA08A9"/>
    <w:rsid w:val="00BB6E7F"/>
    <w:rsid w:val="00C024D7"/>
    <w:rsid w:val="00C22A91"/>
    <w:rsid w:val="00C31DD6"/>
    <w:rsid w:val="00C53372"/>
    <w:rsid w:val="00C92E41"/>
    <w:rsid w:val="00C95559"/>
    <w:rsid w:val="00D34E33"/>
    <w:rsid w:val="00D41BD4"/>
    <w:rsid w:val="00D63A24"/>
    <w:rsid w:val="00D83929"/>
    <w:rsid w:val="00D92F4E"/>
    <w:rsid w:val="00D97F34"/>
    <w:rsid w:val="00E214D8"/>
    <w:rsid w:val="00E2467D"/>
    <w:rsid w:val="00E43319"/>
    <w:rsid w:val="00E45962"/>
    <w:rsid w:val="00E46563"/>
    <w:rsid w:val="00EA213B"/>
    <w:rsid w:val="00F14CF7"/>
    <w:rsid w:val="00F22EA0"/>
    <w:rsid w:val="00F47DAE"/>
    <w:rsid w:val="00F54FCC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E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5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BA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85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931B9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E214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14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E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5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BA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85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931B9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E214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14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A0EC-B892-40DB-9C9D-7B99FDD8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Dilovod</cp:lastModifiedBy>
  <cp:revision>3</cp:revision>
  <cp:lastPrinted>2020-10-23T07:42:00Z</cp:lastPrinted>
  <dcterms:created xsi:type="dcterms:W3CDTF">2020-12-22T12:23:00Z</dcterms:created>
  <dcterms:modified xsi:type="dcterms:W3CDTF">2020-12-24T13:34:00Z</dcterms:modified>
</cp:coreProperties>
</file>