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08" w:rsidRDefault="00116708" w:rsidP="00116708">
      <w:pPr>
        <w:keepNext/>
        <w:jc w:val="center"/>
        <w:outlineLvl w:val="0"/>
        <w:rPr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431800" cy="614680"/>
            <wp:effectExtent l="19050" t="0" r="6350" b="0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08" w:rsidRDefault="00116708" w:rsidP="00116708">
      <w:pPr>
        <w:keepNext/>
        <w:jc w:val="center"/>
        <w:outlineLvl w:val="0"/>
        <w:rPr>
          <w:b/>
        </w:rPr>
      </w:pPr>
    </w:p>
    <w:p w:rsidR="00116708" w:rsidRPr="00342E8E" w:rsidRDefault="00116708" w:rsidP="00116708">
      <w:pPr>
        <w:keepNext/>
        <w:jc w:val="center"/>
        <w:outlineLvl w:val="0"/>
        <w:rPr>
          <w:b/>
        </w:rPr>
      </w:pPr>
      <w:r>
        <w:rPr>
          <w:b/>
        </w:rPr>
        <w:t>ТЯГ</w:t>
      </w:r>
      <w:r w:rsidRPr="00342E8E">
        <w:rPr>
          <w:b/>
        </w:rPr>
        <w:t>ИНСЬКА СІЛЬСЬКА РАДА</w:t>
      </w:r>
    </w:p>
    <w:p w:rsidR="00116708" w:rsidRPr="00342E8E" w:rsidRDefault="00116708" w:rsidP="00116708">
      <w:pPr>
        <w:keepNext/>
        <w:jc w:val="center"/>
        <w:outlineLvl w:val="0"/>
        <w:rPr>
          <w:b/>
        </w:rPr>
      </w:pPr>
      <w:r w:rsidRPr="00342E8E">
        <w:rPr>
          <w:b/>
        </w:rPr>
        <w:t>БЕРИСЛАВСЬКОГО РАЙОНУ ХЕРСОНСЬКОЇ ОБЛАСТІ</w:t>
      </w:r>
    </w:p>
    <w:p w:rsidR="00116708" w:rsidRPr="00342E8E" w:rsidRDefault="006B1B96" w:rsidP="00116708">
      <w:pPr>
        <w:keepNext/>
        <w:jc w:val="center"/>
        <w:outlineLvl w:val="3"/>
        <w:rPr>
          <w:b/>
        </w:rPr>
      </w:pPr>
      <w:r>
        <w:rPr>
          <w:b/>
        </w:rPr>
        <w:tab/>
        <w:t xml:space="preserve">ТРИДЦЯТЬ </w:t>
      </w:r>
      <w:r w:rsidR="005365A0">
        <w:rPr>
          <w:b/>
        </w:rPr>
        <w:t>ЧЕТВЕРТА</w:t>
      </w:r>
      <w:r>
        <w:rPr>
          <w:b/>
        </w:rPr>
        <w:t xml:space="preserve"> </w:t>
      </w:r>
      <w:r w:rsidR="00116708">
        <w:rPr>
          <w:b/>
        </w:rPr>
        <w:t>СЕСІЯ</w:t>
      </w:r>
      <w:r w:rsidR="00827E26">
        <w:rPr>
          <w:b/>
        </w:rPr>
        <w:t xml:space="preserve"> </w:t>
      </w:r>
      <w:r w:rsidR="00116708">
        <w:rPr>
          <w:b/>
        </w:rPr>
        <w:t>СЬОМОГО</w:t>
      </w:r>
      <w:r w:rsidR="00116708" w:rsidRPr="00342E8E">
        <w:rPr>
          <w:b/>
        </w:rPr>
        <w:t xml:space="preserve"> СКЛИКАННЯ</w:t>
      </w:r>
    </w:p>
    <w:p w:rsidR="00116708" w:rsidRDefault="00116708" w:rsidP="00116708">
      <w:pPr>
        <w:keepNext/>
        <w:jc w:val="center"/>
        <w:outlineLvl w:val="1"/>
        <w:rPr>
          <w:b/>
        </w:rPr>
      </w:pPr>
    </w:p>
    <w:p w:rsidR="00116708" w:rsidRDefault="00116708" w:rsidP="00116708">
      <w:pPr>
        <w:keepNext/>
        <w:jc w:val="center"/>
        <w:outlineLvl w:val="1"/>
        <w:rPr>
          <w:b/>
        </w:rPr>
      </w:pPr>
      <w:r w:rsidRPr="00342E8E">
        <w:rPr>
          <w:b/>
        </w:rPr>
        <w:t xml:space="preserve">Р І Ш Е Н </w:t>
      </w:r>
      <w:proofErr w:type="spellStart"/>
      <w:r w:rsidRPr="00342E8E">
        <w:rPr>
          <w:b/>
        </w:rPr>
        <w:t>Н</w:t>
      </w:r>
      <w:proofErr w:type="spellEnd"/>
      <w:r w:rsidRPr="00342E8E">
        <w:rPr>
          <w:b/>
        </w:rPr>
        <w:t xml:space="preserve"> Я</w:t>
      </w:r>
    </w:p>
    <w:p w:rsidR="00116708" w:rsidRPr="006B1B96" w:rsidRDefault="00850D8D" w:rsidP="006B1B96">
      <w:pPr>
        <w:pStyle w:val="a3"/>
        <w:shd w:val="clear" w:color="auto" w:fill="FFFFFF"/>
        <w:tabs>
          <w:tab w:val="center" w:pos="6804"/>
        </w:tabs>
        <w:spacing w:after="0" w:afterAutospacing="0"/>
        <w:rPr>
          <w:smallCaps/>
          <w:sz w:val="26"/>
          <w:szCs w:val="26"/>
          <w:lang w:val="uk-UA"/>
        </w:rPr>
      </w:pPr>
      <w:r>
        <w:rPr>
          <w:smallCaps/>
          <w:sz w:val="26"/>
          <w:szCs w:val="26"/>
          <w:lang w:val="uk-UA"/>
        </w:rPr>
        <w:t>08</w:t>
      </w:r>
      <w:r w:rsidR="006B1B96" w:rsidRPr="006B1B96">
        <w:rPr>
          <w:smallCaps/>
          <w:sz w:val="26"/>
          <w:szCs w:val="26"/>
          <w:lang w:val="uk-UA"/>
        </w:rPr>
        <w:t>.0</w:t>
      </w:r>
      <w:r>
        <w:rPr>
          <w:smallCaps/>
          <w:sz w:val="26"/>
          <w:szCs w:val="26"/>
          <w:lang w:val="uk-UA"/>
        </w:rPr>
        <w:t>8</w:t>
      </w:r>
      <w:r w:rsidR="006B1B96" w:rsidRPr="006B1B96">
        <w:rPr>
          <w:smallCaps/>
          <w:sz w:val="26"/>
          <w:szCs w:val="26"/>
          <w:lang w:val="uk-UA"/>
        </w:rPr>
        <w:t>.2019</w:t>
      </w:r>
      <w:r w:rsidR="006B1B96" w:rsidRPr="006B1B96">
        <w:rPr>
          <w:smallCaps/>
          <w:sz w:val="26"/>
          <w:szCs w:val="26"/>
          <w:lang w:val="uk-UA"/>
        </w:rPr>
        <w:tab/>
      </w:r>
      <w:r w:rsidR="00116708" w:rsidRPr="006B1B96">
        <w:rPr>
          <w:smallCaps/>
          <w:sz w:val="26"/>
          <w:szCs w:val="26"/>
        </w:rPr>
        <w:t>№</w:t>
      </w:r>
      <w:r w:rsidR="006B1B96">
        <w:rPr>
          <w:smallCaps/>
          <w:sz w:val="26"/>
          <w:szCs w:val="26"/>
          <w:lang w:val="uk-UA"/>
        </w:rPr>
        <w:t xml:space="preserve"> 3</w:t>
      </w:r>
      <w:r>
        <w:rPr>
          <w:smallCaps/>
          <w:sz w:val="26"/>
          <w:szCs w:val="26"/>
          <w:lang w:val="uk-UA"/>
        </w:rPr>
        <w:t>89</w:t>
      </w:r>
    </w:p>
    <w:p w:rsidR="00116708" w:rsidRDefault="00116708" w:rsidP="00116708">
      <w:pPr>
        <w:jc w:val="both"/>
        <w:rPr>
          <w:lang w:val="ru-RU"/>
        </w:rPr>
      </w:pPr>
      <w:r w:rsidRPr="00642E03">
        <w:t>Про</w:t>
      </w:r>
      <w:r w:rsidR="00827E26">
        <w:t xml:space="preserve"> </w:t>
      </w:r>
      <w:r>
        <w:t>внесення</w:t>
      </w:r>
      <w:r w:rsidR="00827E26">
        <w:t xml:space="preserve"> </w:t>
      </w:r>
      <w:r>
        <w:t xml:space="preserve">змін </w:t>
      </w:r>
      <w:r>
        <w:rPr>
          <w:lang w:val="ru-RU"/>
        </w:rPr>
        <w:t>та доповнень</w:t>
      </w:r>
      <w:r>
        <w:t xml:space="preserve"> до </w:t>
      </w:r>
    </w:p>
    <w:p w:rsidR="00116708" w:rsidRDefault="00116708" w:rsidP="00116708">
      <w:pPr>
        <w:jc w:val="both"/>
        <w:rPr>
          <w:lang w:val="ru-RU"/>
        </w:rPr>
      </w:pPr>
      <w:r>
        <w:t>Програми</w:t>
      </w:r>
      <w:r>
        <w:rPr>
          <w:lang w:val="ru-RU"/>
        </w:rPr>
        <w:t xml:space="preserve"> </w:t>
      </w:r>
      <w:r>
        <w:t xml:space="preserve">соціально – економічного, </w:t>
      </w:r>
    </w:p>
    <w:p w:rsidR="00116708" w:rsidRDefault="00116708" w:rsidP="00116708">
      <w:pPr>
        <w:jc w:val="both"/>
        <w:rPr>
          <w:lang w:val="ru-RU"/>
        </w:rPr>
      </w:pPr>
      <w:r>
        <w:t>культурного</w:t>
      </w:r>
      <w:r>
        <w:rPr>
          <w:lang w:val="ru-RU"/>
        </w:rPr>
        <w:t xml:space="preserve"> </w:t>
      </w:r>
      <w:r>
        <w:t xml:space="preserve">та духовного розвитку </w:t>
      </w:r>
    </w:p>
    <w:p w:rsidR="00116708" w:rsidRDefault="00116708" w:rsidP="00116708">
      <w:pPr>
        <w:jc w:val="both"/>
        <w:rPr>
          <w:lang w:val="ru-RU"/>
        </w:rPr>
      </w:pPr>
      <w:r>
        <w:t>Тягинської сільської</w:t>
      </w:r>
      <w:r>
        <w:rPr>
          <w:lang w:val="ru-RU"/>
        </w:rPr>
        <w:t xml:space="preserve"> </w:t>
      </w:r>
      <w:r>
        <w:t>ради на 2019 рік</w:t>
      </w:r>
    </w:p>
    <w:p w:rsidR="00116708" w:rsidRPr="00B13593" w:rsidRDefault="00116708" w:rsidP="00116708">
      <w:pPr>
        <w:tabs>
          <w:tab w:val="left" w:pos="5518"/>
        </w:tabs>
        <w:rPr>
          <w:lang w:val="ru-RU"/>
        </w:rPr>
      </w:pPr>
    </w:p>
    <w:p w:rsidR="00116708" w:rsidRDefault="00116708" w:rsidP="006B1B96">
      <w:pPr>
        <w:widowControl w:val="0"/>
        <w:tabs>
          <w:tab w:val="left" w:pos="709"/>
        </w:tabs>
        <w:suppressAutoHyphens/>
        <w:autoSpaceDN w:val="0"/>
        <w:spacing w:line="240" w:lineRule="atLeast"/>
        <w:ind w:firstLine="709"/>
        <w:jc w:val="both"/>
        <w:textAlignment w:val="baseline"/>
        <w:rPr>
          <w:bCs/>
          <w:kern w:val="3"/>
          <w:sz w:val="28"/>
          <w:szCs w:val="20"/>
        </w:rPr>
      </w:pPr>
      <w:r w:rsidRPr="008D2D6C">
        <w:rPr>
          <w:kern w:val="3"/>
          <w:sz w:val="28"/>
          <w:szCs w:val="28"/>
        </w:rPr>
        <w:t>Відповідно</w:t>
      </w:r>
      <w:r w:rsidR="0028238B">
        <w:rPr>
          <w:kern w:val="3"/>
          <w:sz w:val="28"/>
          <w:szCs w:val="28"/>
        </w:rPr>
        <w:t xml:space="preserve"> до</w:t>
      </w:r>
      <w:r w:rsidRPr="008D2D6C">
        <w:rPr>
          <w:kern w:val="3"/>
          <w:sz w:val="28"/>
          <w:szCs w:val="28"/>
        </w:rPr>
        <w:t xml:space="preserve"> Закону України «Про державне прогнозування та розроблення програм соціально-економічного розвитку України»</w:t>
      </w:r>
      <w:r w:rsidR="0028238B">
        <w:rPr>
          <w:kern w:val="3"/>
          <w:sz w:val="28"/>
          <w:szCs w:val="28"/>
        </w:rPr>
        <w:t>,</w:t>
      </w:r>
      <w:r w:rsidRPr="008D2D6C">
        <w:rPr>
          <w:kern w:val="3"/>
          <w:sz w:val="28"/>
          <w:szCs w:val="28"/>
        </w:rPr>
        <w:t xml:space="preserve"> </w:t>
      </w:r>
      <w:r w:rsidRPr="008D2D6C">
        <w:rPr>
          <w:rFonts w:ascii="Times New Roman CYR" w:hAnsi="Times New Roman CYR" w:cs="Times New Roman CYR"/>
          <w:kern w:val="3"/>
          <w:sz w:val="28"/>
          <w:szCs w:val="28"/>
        </w:rPr>
        <w:t>Державної стратегії регіонального розвитку на період до 2020 року</w:t>
      </w:r>
      <w:r w:rsidR="00F738D6">
        <w:rPr>
          <w:rFonts w:ascii="Times New Roman CYR" w:hAnsi="Times New Roman CYR" w:cs="Times New Roman CYR"/>
          <w:kern w:val="3"/>
          <w:sz w:val="28"/>
          <w:szCs w:val="28"/>
        </w:rPr>
        <w:t>, розглянувши</w:t>
      </w:r>
      <w:r w:rsidR="00827E26">
        <w:rPr>
          <w:rFonts w:ascii="Times New Roman CYR" w:hAnsi="Times New Roman CYR" w:cs="Times New Roman CYR"/>
          <w:kern w:val="3"/>
          <w:sz w:val="28"/>
          <w:szCs w:val="28"/>
        </w:rPr>
        <w:t xml:space="preserve"> </w:t>
      </w:r>
      <w:r w:rsidR="00F738D6">
        <w:rPr>
          <w:rFonts w:ascii="Times New Roman CYR" w:hAnsi="Times New Roman CYR" w:cs="Times New Roman CYR"/>
          <w:kern w:val="3"/>
          <w:sz w:val="28"/>
          <w:szCs w:val="28"/>
        </w:rPr>
        <w:t>лист</w:t>
      </w:r>
      <w:r w:rsidR="00827E26">
        <w:rPr>
          <w:rFonts w:ascii="Times New Roman CYR" w:hAnsi="Times New Roman CYR" w:cs="Times New Roman CYR"/>
          <w:kern w:val="3"/>
          <w:sz w:val="28"/>
          <w:szCs w:val="28"/>
        </w:rPr>
        <w:t xml:space="preserve"> </w:t>
      </w:r>
      <w:r w:rsidR="00F738D6">
        <w:rPr>
          <w:rFonts w:ascii="Times New Roman CYR" w:hAnsi="Times New Roman CYR" w:cs="Times New Roman CYR"/>
          <w:kern w:val="3"/>
          <w:sz w:val="28"/>
          <w:szCs w:val="28"/>
        </w:rPr>
        <w:t xml:space="preserve">від </w:t>
      </w:r>
      <w:r w:rsidR="00850D8D">
        <w:rPr>
          <w:rFonts w:ascii="Times New Roman CYR" w:hAnsi="Times New Roman CYR" w:cs="Times New Roman CYR"/>
          <w:kern w:val="3"/>
          <w:sz w:val="28"/>
          <w:szCs w:val="28"/>
        </w:rPr>
        <w:t>09</w:t>
      </w:r>
      <w:r w:rsidR="00F738D6">
        <w:rPr>
          <w:rFonts w:ascii="Times New Roman CYR" w:hAnsi="Times New Roman CYR" w:cs="Times New Roman CYR"/>
          <w:kern w:val="3"/>
          <w:sz w:val="28"/>
          <w:szCs w:val="28"/>
        </w:rPr>
        <w:t>.0</w:t>
      </w:r>
      <w:r w:rsidR="00850D8D">
        <w:rPr>
          <w:rFonts w:ascii="Times New Roman CYR" w:hAnsi="Times New Roman CYR" w:cs="Times New Roman CYR"/>
          <w:kern w:val="3"/>
          <w:sz w:val="28"/>
          <w:szCs w:val="28"/>
        </w:rPr>
        <w:t>7</w:t>
      </w:r>
      <w:r w:rsidR="00F738D6">
        <w:rPr>
          <w:rFonts w:ascii="Times New Roman CYR" w:hAnsi="Times New Roman CYR" w:cs="Times New Roman CYR"/>
          <w:kern w:val="3"/>
          <w:sz w:val="28"/>
          <w:szCs w:val="28"/>
        </w:rPr>
        <w:t xml:space="preserve">.02019 року № </w:t>
      </w:r>
      <w:r w:rsidR="00850D8D">
        <w:rPr>
          <w:rFonts w:ascii="Times New Roman CYR" w:hAnsi="Times New Roman CYR" w:cs="Times New Roman CYR"/>
          <w:kern w:val="3"/>
          <w:sz w:val="28"/>
          <w:szCs w:val="28"/>
        </w:rPr>
        <w:t>246</w:t>
      </w:r>
      <w:r w:rsidR="00AF027E">
        <w:rPr>
          <w:rFonts w:ascii="Times New Roman CYR" w:hAnsi="Times New Roman CYR" w:cs="Times New Roman CYR"/>
          <w:kern w:val="3"/>
          <w:sz w:val="28"/>
          <w:szCs w:val="28"/>
          <w:lang w:val="ru-RU"/>
        </w:rPr>
        <w:t xml:space="preserve"> </w:t>
      </w:r>
      <w:r w:rsidR="00AF027E">
        <w:rPr>
          <w:rFonts w:ascii="Times New Roman CYR" w:hAnsi="Times New Roman CYR" w:cs="Times New Roman CYR"/>
          <w:kern w:val="3"/>
          <w:sz w:val="28"/>
          <w:szCs w:val="28"/>
        </w:rPr>
        <w:t xml:space="preserve">начальника комунального підприємства «Тягинська комунальна дільниця» </w:t>
      </w:r>
      <w:proofErr w:type="spellStart"/>
      <w:r w:rsidR="00850D8D">
        <w:rPr>
          <w:rFonts w:ascii="Times New Roman CYR" w:hAnsi="Times New Roman CYR" w:cs="Times New Roman CYR"/>
          <w:kern w:val="3"/>
          <w:sz w:val="28"/>
          <w:szCs w:val="28"/>
        </w:rPr>
        <w:t>Шибінського</w:t>
      </w:r>
      <w:proofErr w:type="spellEnd"/>
      <w:r w:rsidR="00850D8D">
        <w:rPr>
          <w:rFonts w:ascii="Times New Roman CYR" w:hAnsi="Times New Roman CYR" w:cs="Times New Roman CYR"/>
          <w:kern w:val="3"/>
          <w:sz w:val="28"/>
          <w:szCs w:val="28"/>
        </w:rPr>
        <w:t xml:space="preserve"> Л.Й.</w:t>
      </w:r>
      <w:r w:rsidR="00AF027E">
        <w:rPr>
          <w:rFonts w:ascii="Times New Roman CYR" w:hAnsi="Times New Roman CYR" w:cs="Times New Roman CYR"/>
          <w:kern w:val="3"/>
          <w:sz w:val="28"/>
          <w:szCs w:val="28"/>
        </w:rPr>
        <w:t>,</w:t>
      </w:r>
      <w:r w:rsidR="00F738D6">
        <w:rPr>
          <w:rFonts w:ascii="Times New Roman CYR" w:hAnsi="Times New Roman CYR" w:cs="Times New Roman CYR"/>
          <w:kern w:val="3"/>
          <w:sz w:val="28"/>
          <w:szCs w:val="28"/>
        </w:rPr>
        <w:t xml:space="preserve"> керуючись </w:t>
      </w:r>
      <w:r w:rsidR="00F738D6" w:rsidRPr="008D2D6C">
        <w:rPr>
          <w:kern w:val="3"/>
          <w:sz w:val="28"/>
          <w:szCs w:val="28"/>
        </w:rPr>
        <w:t>статт</w:t>
      </w:r>
      <w:r w:rsidR="00F738D6">
        <w:rPr>
          <w:kern w:val="3"/>
          <w:sz w:val="28"/>
          <w:szCs w:val="28"/>
        </w:rPr>
        <w:t>ю</w:t>
      </w:r>
      <w:r w:rsidR="00F738D6" w:rsidRPr="008D2D6C">
        <w:rPr>
          <w:kern w:val="3"/>
          <w:sz w:val="28"/>
          <w:szCs w:val="28"/>
        </w:rPr>
        <w:t xml:space="preserve"> 26 Закону України «Про місцеве самоврядування в Україні</w:t>
      </w:r>
      <w:r w:rsidR="00F738D6">
        <w:rPr>
          <w:kern w:val="3"/>
          <w:sz w:val="28"/>
          <w:szCs w:val="28"/>
        </w:rPr>
        <w:t xml:space="preserve"> </w:t>
      </w:r>
      <w:r w:rsidR="00F738D6" w:rsidRPr="008D2D6C">
        <w:rPr>
          <w:kern w:val="3"/>
          <w:sz w:val="28"/>
          <w:szCs w:val="28"/>
        </w:rPr>
        <w:t>»</w:t>
      </w:r>
      <w:r w:rsidR="00F738D6">
        <w:rPr>
          <w:kern w:val="3"/>
          <w:sz w:val="28"/>
          <w:szCs w:val="28"/>
        </w:rPr>
        <w:t xml:space="preserve"> </w:t>
      </w:r>
      <w:r w:rsidRPr="008D2D6C">
        <w:rPr>
          <w:rFonts w:ascii="Times New Roman CYR" w:hAnsi="Times New Roman CYR" w:cs="Times New Roman CYR"/>
          <w:kern w:val="3"/>
          <w:sz w:val="28"/>
          <w:szCs w:val="28"/>
        </w:rPr>
        <w:t>,</w:t>
      </w:r>
      <w:r>
        <w:rPr>
          <w:rFonts w:ascii="Times New Roman CYR" w:hAnsi="Times New Roman CYR" w:cs="Times New Roman CYR"/>
          <w:kern w:val="3"/>
          <w:sz w:val="28"/>
          <w:szCs w:val="28"/>
          <w:lang w:val="ru-RU"/>
        </w:rPr>
        <w:t xml:space="preserve"> </w:t>
      </w:r>
      <w:r w:rsidRPr="008D2D6C">
        <w:rPr>
          <w:bCs/>
          <w:kern w:val="3"/>
          <w:sz w:val="28"/>
          <w:szCs w:val="20"/>
        </w:rPr>
        <w:t xml:space="preserve">сільська рада </w:t>
      </w:r>
    </w:p>
    <w:p w:rsidR="00850D8D" w:rsidRDefault="00850D8D" w:rsidP="006B1B96">
      <w:pPr>
        <w:widowControl w:val="0"/>
        <w:tabs>
          <w:tab w:val="left" w:pos="709"/>
        </w:tabs>
        <w:suppressAutoHyphens/>
        <w:autoSpaceDN w:val="0"/>
        <w:spacing w:line="240" w:lineRule="atLeast"/>
        <w:ind w:firstLine="709"/>
        <w:jc w:val="both"/>
        <w:textAlignment w:val="baseline"/>
        <w:rPr>
          <w:bCs/>
          <w:kern w:val="3"/>
          <w:sz w:val="28"/>
          <w:szCs w:val="20"/>
          <w:lang w:val="ru-RU"/>
        </w:rPr>
      </w:pPr>
    </w:p>
    <w:p w:rsidR="00116708" w:rsidRDefault="00116708" w:rsidP="00F738D6">
      <w:pPr>
        <w:widowControl w:val="0"/>
        <w:suppressAutoHyphens/>
        <w:autoSpaceDN w:val="0"/>
        <w:spacing w:line="240" w:lineRule="atLeast"/>
        <w:ind w:firstLine="360"/>
        <w:jc w:val="center"/>
        <w:textAlignment w:val="baseline"/>
        <w:rPr>
          <w:bCs/>
          <w:kern w:val="3"/>
          <w:sz w:val="28"/>
          <w:szCs w:val="20"/>
        </w:rPr>
      </w:pPr>
      <w:r w:rsidRPr="008D2D6C">
        <w:rPr>
          <w:bCs/>
          <w:kern w:val="3"/>
          <w:sz w:val="28"/>
          <w:szCs w:val="20"/>
        </w:rPr>
        <w:t>ВИРІШИЛА:</w:t>
      </w:r>
    </w:p>
    <w:p w:rsidR="00AF027E" w:rsidRPr="008D2D6C" w:rsidRDefault="00AF027E" w:rsidP="00F738D6">
      <w:pPr>
        <w:widowControl w:val="0"/>
        <w:suppressAutoHyphens/>
        <w:autoSpaceDN w:val="0"/>
        <w:spacing w:line="240" w:lineRule="atLeast"/>
        <w:ind w:firstLine="360"/>
        <w:jc w:val="center"/>
        <w:textAlignment w:val="baseline"/>
        <w:rPr>
          <w:b/>
          <w:i/>
          <w:kern w:val="3"/>
          <w:sz w:val="28"/>
          <w:szCs w:val="28"/>
        </w:rPr>
      </w:pPr>
    </w:p>
    <w:p w:rsidR="00116708" w:rsidRDefault="00116708" w:rsidP="00116708">
      <w:pPr>
        <w:spacing w:line="240" w:lineRule="atLeast"/>
        <w:ind w:right="-57" w:firstLine="708"/>
        <w:jc w:val="both"/>
        <w:rPr>
          <w:sz w:val="28"/>
          <w:szCs w:val="28"/>
        </w:rPr>
      </w:pPr>
      <w:r w:rsidRPr="00C47D0A">
        <w:rPr>
          <w:sz w:val="28"/>
          <w:szCs w:val="28"/>
        </w:rPr>
        <w:t xml:space="preserve"> 1. Внести зміни в </w:t>
      </w:r>
      <w:r w:rsidR="00D96648">
        <w:rPr>
          <w:sz w:val="28"/>
          <w:szCs w:val="28"/>
        </w:rPr>
        <w:t>п.</w:t>
      </w:r>
      <w:r w:rsidR="00850D8D">
        <w:rPr>
          <w:sz w:val="28"/>
          <w:szCs w:val="28"/>
        </w:rPr>
        <w:t>5.3</w:t>
      </w:r>
      <w:r w:rsidR="00706569">
        <w:rPr>
          <w:sz w:val="28"/>
          <w:szCs w:val="28"/>
        </w:rPr>
        <w:t>.</w:t>
      </w:r>
      <w:r w:rsidR="00D96648">
        <w:rPr>
          <w:sz w:val="28"/>
          <w:szCs w:val="28"/>
        </w:rPr>
        <w:t xml:space="preserve"> </w:t>
      </w:r>
      <w:r w:rsidR="00706569">
        <w:rPr>
          <w:sz w:val="28"/>
          <w:szCs w:val="28"/>
        </w:rPr>
        <w:t>«</w:t>
      </w:r>
      <w:r w:rsidR="00850D8D">
        <w:rPr>
          <w:sz w:val="28"/>
          <w:szCs w:val="28"/>
        </w:rPr>
        <w:t>Розвиток дорожньої інфраструктури</w:t>
      </w:r>
      <w:r w:rsidR="00D96648">
        <w:rPr>
          <w:sz w:val="28"/>
          <w:szCs w:val="28"/>
        </w:rPr>
        <w:t>»</w:t>
      </w:r>
      <w:r w:rsidR="0028238B">
        <w:rPr>
          <w:sz w:val="28"/>
          <w:szCs w:val="28"/>
        </w:rPr>
        <w:t>,</w:t>
      </w:r>
      <w:r w:rsidR="00D96648">
        <w:rPr>
          <w:sz w:val="28"/>
          <w:szCs w:val="28"/>
        </w:rPr>
        <w:t xml:space="preserve"> </w:t>
      </w:r>
      <w:r w:rsidRPr="00C47D0A">
        <w:rPr>
          <w:sz w:val="28"/>
          <w:szCs w:val="28"/>
        </w:rPr>
        <w:t>п.</w:t>
      </w:r>
      <w:r w:rsidR="00D96648">
        <w:rPr>
          <w:sz w:val="28"/>
          <w:szCs w:val="28"/>
        </w:rPr>
        <w:t>5</w:t>
      </w:r>
      <w:r w:rsidRPr="00C47D0A">
        <w:rPr>
          <w:sz w:val="28"/>
          <w:szCs w:val="28"/>
        </w:rPr>
        <w:t>.6. «</w:t>
      </w:r>
      <w:r w:rsidR="00850D8D">
        <w:rPr>
          <w:sz w:val="28"/>
          <w:szCs w:val="28"/>
        </w:rPr>
        <w:t>Комунальне господарство,</w:t>
      </w:r>
      <w:r w:rsidRPr="00C47D0A">
        <w:rPr>
          <w:sz w:val="28"/>
          <w:szCs w:val="28"/>
        </w:rPr>
        <w:t xml:space="preserve"> </w:t>
      </w:r>
      <w:r w:rsidR="00850D8D">
        <w:rPr>
          <w:sz w:val="28"/>
          <w:szCs w:val="28"/>
        </w:rPr>
        <w:t xml:space="preserve">модернізація та розбудова інженерних мереж» пункту </w:t>
      </w:r>
      <w:r w:rsidR="00850D8D">
        <w:rPr>
          <w:sz w:val="28"/>
          <w:szCs w:val="28"/>
          <w:lang w:val="en-US"/>
        </w:rPr>
        <w:t>V</w:t>
      </w:r>
      <w:r w:rsidR="00850D8D">
        <w:rPr>
          <w:sz w:val="28"/>
          <w:szCs w:val="28"/>
        </w:rPr>
        <w:t xml:space="preserve"> «Основні напрямки соціально – економічного розвитку Тягинської сільської ради» Програми соціально – економічного, культурного та духовного розвитку Тягинської сільської ради на 2019 рік, затвердженої рішенням 29 сесії сільської ради від 22.12.2018 року № 307, а саме:</w:t>
      </w:r>
    </w:p>
    <w:p w:rsidR="00D96648" w:rsidRDefault="00D96648" w:rsidP="00F738D6">
      <w:pPr>
        <w:spacing w:line="240" w:lineRule="atLeast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50D8D">
        <w:rPr>
          <w:sz w:val="28"/>
          <w:szCs w:val="28"/>
        </w:rPr>
        <w:t xml:space="preserve">викласти у новій редакції </w:t>
      </w:r>
      <w:proofErr w:type="spellStart"/>
      <w:r w:rsidR="00850D8D">
        <w:rPr>
          <w:sz w:val="28"/>
          <w:szCs w:val="28"/>
        </w:rPr>
        <w:t>п.п</w:t>
      </w:r>
      <w:proofErr w:type="spellEnd"/>
      <w:r w:rsidR="00850D8D">
        <w:rPr>
          <w:sz w:val="28"/>
          <w:szCs w:val="28"/>
        </w:rPr>
        <w:t>. «Основні завдання» п. 5.3 «Розвиток дорожньої інфраструктури»</w:t>
      </w:r>
      <w:r w:rsidR="009C12F0">
        <w:rPr>
          <w:sz w:val="28"/>
          <w:szCs w:val="28"/>
        </w:rPr>
        <w:t xml:space="preserve"> «</w:t>
      </w:r>
      <w:proofErr w:type="spellStart"/>
      <w:r w:rsidR="009C12F0">
        <w:rPr>
          <w:sz w:val="28"/>
          <w:szCs w:val="28"/>
        </w:rPr>
        <w:t>Грейдерування</w:t>
      </w:r>
      <w:proofErr w:type="spellEnd"/>
      <w:r w:rsidR="009C12F0">
        <w:rPr>
          <w:sz w:val="28"/>
          <w:szCs w:val="28"/>
        </w:rPr>
        <w:t xml:space="preserve"> </w:t>
      </w:r>
      <w:proofErr w:type="spellStart"/>
      <w:r w:rsidR="009C12F0">
        <w:rPr>
          <w:sz w:val="28"/>
          <w:szCs w:val="28"/>
        </w:rPr>
        <w:t>грунтових</w:t>
      </w:r>
      <w:proofErr w:type="spellEnd"/>
      <w:r w:rsidR="009C12F0">
        <w:rPr>
          <w:sz w:val="28"/>
          <w:szCs w:val="28"/>
        </w:rPr>
        <w:t xml:space="preserve"> доріг, поточний ремонт (ямковий) заасфальтованих доріг – 600 тис. грн.</w:t>
      </w:r>
    </w:p>
    <w:p w:rsidR="00E92FAC" w:rsidRPr="00706569" w:rsidRDefault="00D96648" w:rsidP="00F738D6">
      <w:pPr>
        <w:spacing w:line="240" w:lineRule="atLeast"/>
        <w:ind w:right="-57" w:firstLine="708"/>
        <w:jc w:val="both"/>
        <w:rPr>
          <w:sz w:val="28"/>
          <w:szCs w:val="28"/>
        </w:rPr>
      </w:pPr>
      <w:r w:rsidRPr="00706569">
        <w:rPr>
          <w:sz w:val="28"/>
          <w:szCs w:val="28"/>
        </w:rPr>
        <w:t>-</w:t>
      </w:r>
      <w:r w:rsidR="00827E26">
        <w:rPr>
          <w:sz w:val="28"/>
          <w:szCs w:val="28"/>
        </w:rPr>
        <w:t xml:space="preserve"> </w:t>
      </w:r>
      <w:r w:rsidR="00963BBC" w:rsidRPr="00706569">
        <w:rPr>
          <w:sz w:val="28"/>
          <w:szCs w:val="28"/>
        </w:rPr>
        <w:t>з метою</w:t>
      </w:r>
      <w:r w:rsidR="00827E26">
        <w:rPr>
          <w:sz w:val="28"/>
          <w:szCs w:val="28"/>
        </w:rPr>
        <w:t xml:space="preserve"> </w:t>
      </w:r>
      <w:r w:rsidR="00963BBC" w:rsidRPr="00706569">
        <w:rPr>
          <w:sz w:val="28"/>
          <w:szCs w:val="28"/>
        </w:rPr>
        <w:t xml:space="preserve">впровадження </w:t>
      </w:r>
      <w:proofErr w:type="spellStart"/>
      <w:r w:rsidR="00963BBC" w:rsidRPr="00706569">
        <w:rPr>
          <w:sz w:val="28"/>
          <w:szCs w:val="28"/>
        </w:rPr>
        <w:t>телемедицини</w:t>
      </w:r>
      <w:proofErr w:type="spellEnd"/>
      <w:r w:rsidR="00827E26">
        <w:rPr>
          <w:sz w:val="28"/>
          <w:szCs w:val="28"/>
        </w:rPr>
        <w:t xml:space="preserve"> </w:t>
      </w:r>
      <w:r w:rsidR="00963BBC" w:rsidRPr="00706569">
        <w:rPr>
          <w:sz w:val="28"/>
          <w:szCs w:val="28"/>
        </w:rPr>
        <w:t>на території</w:t>
      </w:r>
      <w:r w:rsidR="00827E26">
        <w:rPr>
          <w:sz w:val="28"/>
          <w:szCs w:val="28"/>
        </w:rPr>
        <w:t xml:space="preserve"> </w:t>
      </w:r>
      <w:r w:rsidR="00963BBC" w:rsidRPr="00706569">
        <w:rPr>
          <w:sz w:val="28"/>
          <w:szCs w:val="28"/>
        </w:rPr>
        <w:t>Тягинської сільської ради нада</w:t>
      </w:r>
      <w:r w:rsidR="00E92FAC" w:rsidRPr="00706569">
        <w:rPr>
          <w:sz w:val="28"/>
          <w:szCs w:val="28"/>
        </w:rPr>
        <w:t>ти</w:t>
      </w:r>
      <w:r w:rsidR="00963BBC" w:rsidRPr="00706569">
        <w:rPr>
          <w:sz w:val="28"/>
          <w:szCs w:val="28"/>
        </w:rPr>
        <w:t xml:space="preserve"> субвенцію для придбання </w:t>
      </w:r>
      <w:proofErr w:type="spellStart"/>
      <w:r w:rsidR="00963BBC" w:rsidRPr="00706569">
        <w:rPr>
          <w:sz w:val="28"/>
          <w:szCs w:val="28"/>
        </w:rPr>
        <w:t>телемедичного</w:t>
      </w:r>
      <w:proofErr w:type="spellEnd"/>
      <w:r w:rsidR="00963BBC" w:rsidRPr="00706569">
        <w:rPr>
          <w:sz w:val="28"/>
          <w:szCs w:val="28"/>
        </w:rPr>
        <w:t xml:space="preserve"> обладнання</w:t>
      </w:r>
      <w:r w:rsidR="00827E26">
        <w:rPr>
          <w:sz w:val="28"/>
          <w:szCs w:val="28"/>
        </w:rPr>
        <w:t xml:space="preserve"> </w:t>
      </w:r>
      <w:r w:rsidR="00963BBC" w:rsidRPr="00706569">
        <w:rPr>
          <w:sz w:val="28"/>
          <w:szCs w:val="28"/>
        </w:rPr>
        <w:t xml:space="preserve">у сумі 11,0 </w:t>
      </w:r>
      <w:proofErr w:type="spellStart"/>
      <w:r w:rsidR="00963BBC" w:rsidRPr="00706569">
        <w:rPr>
          <w:sz w:val="28"/>
          <w:szCs w:val="28"/>
        </w:rPr>
        <w:t>тис.грн</w:t>
      </w:r>
      <w:proofErr w:type="spellEnd"/>
      <w:r w:rsidR="00963BBC" w:rsidRPr="00706569">
        <w:rPr>
          <w:sz w:val="28"/>
          <w:szCs w:val="28"/>
        </w:rPr>
        <w:t xml:space="preserve">.. </w:t>
      </w:r>
      <w:r w:rsidR="00E92FAC" w:rsidRPr="00706569">
        <w:rPr>
          <w:sz w:val="28"/>
          <w:szCs w:val="28"/>
        </w:rPr>
        <w:t xml:space="preserve">до КНП </w:t>
      </w:r>
      <w:proofErr w:type="spellStart"/>
      <w:r w:rsidR="00E92FAC" w:rsidRPr="00706569">
        <w:rPr>
          <w:sz w:val="28"/>
          <w:szCs w:val="28"/>
        </w:rPr>
        <w:t>Берисласький</w:t>
      </w:r>
      <w:proofErr w:type="spellEnd"/>
      <w:r w:rsidR="00E92FAC" w:rsidRPr="00706569">
        <w:rPr>
          <w:sz w:val="28"/>
          <w:szCs w:val="28"/>
        </w:rPr>
        <w:t xml:space="preserve"> РЦ ПМСД.</w:t>
      </w:r>
    </w:p>
    <w:p w:rsidR="00116708" w:rsidRDefault="00116708" w:rsidP="00F738D6">
      <w:pPr>
        <w:spacing w:line="240" w:lineRule="atLeast"/>
        <w:ind w:right="-57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28238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D2D6C">
        <w:rPr>
          <w:sz w:val="28"/>
          <w:szCs w:val="28"/>
        </w:rPr>
        <w:t>Доповнити</w:t>
      </w:r>
      <w:r w:rsidR="00827E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5.6. </w:t>
      </w:r>
      <w:proofErr w:type="spellStart"/>
      <w:r>
        <w:rPr>
          <w:sz w:val="28"/>
          <w:szCs w:val="28"/>
        </w:rPr>
        <w:t>пункта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8D2D6C">
        <w:rPr>
          <w:sz w:val="28"/>
          <w:szCs w:val="28"/>
        </w:rPr>
        <w:t>«Основні</w:t>
      </w:r>
      <w:r w:rsidRPr="008D2D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напрямки соціально – економічного розвитку Тягинської сільської ради» абзацом:</w:t>
      </w:r>
    </w:p>
    <w:p w:rsidR="00116708" w:rsidRPr="008D2D6C" w:rsidRDefault="00116708" w:rsidP="00F738D6">
      <w:pPr>
        <w:spacing w:line="240" w:lineRule="atLeast"/>
        <w:ind w:right="-57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827E26">
        <w:rPr>
          <w:rFonts w:eastAsia="Calibri"/>
          <w:sz w:val="28"/>
          <w:szCs w:val="28"/>
        </w:rPr>
        <w:t xml:space="preserve"> </w:t>
      </w:r>
      <w:r w:rsidR="000816B3">
        <w:rPr>
          <w:rFonts w:eastAsia="Calibri"/>
          <w:sz w:val="28"/>
          <w:szCs w:val="28"/>
        </w:rPr>
        <w:t>надання</w:t>
      </w:r>
      <w:r w:rsidR="00827E26">
        <w:rPr>
          <w:rFonts w:eastAsia="Calibri"/>
          <w:sz w:val="28"/>
          <w:szCs w:val="28"/>
        </w:rPr>
        <w:t xml:space="preserve"> </w:t>
      </w:r>
      <w:r w:rsidR="000816B3">
        <w:rPr>
          <w:rFonts w:eastAsia="Calibri"/>
          <w:sz w:val="28"/>
          <w:szCs w:val="28"/>
        </w:rPr>
        <w:t>комунальному підприємству «Тягинська комунальна дільниця»</w:t>
      </w:r>
      <w:r w:rsidR="00827E26">
        <w:rPr>
          <w:rFonts w:eastAsia="Calibri"/>
          <w:sz w:val="28"/>
          <w:szCs w:val="28"/>
        </w:rPr>
        <w:t xml:space="preserve"> </w:t>
      </w:r>
      <w:r w:rsidR="009C12F0">
        <w:rPr>
          <w:rFonts w:eastAsia="Calibri"/>
          <w:sz w:val="28"/>
          <w:szCs w:val="28"/>
        </w:rPr>
        <w:t>кошти на  придбання насоса, ремонт насоса та поточний ремонт водопровідної мережі – 50</w:t>
      </w:r>
      <w:r w:rsidR="00827E26">
        <w:rPr>
          <w:rFonts w:eastAsia="Calibri"/>
          <w:sz w:val="28"/>
          <w:szCs w:val="28"/>
        </w:rPr>
        <w:t xml:space="preserve"> </w:t>
      </w:r>
      <w:r w:rsidR="002C5D1B">
        <w:rPr>
          <w:rFonts w:eastAsia="Calibri"/>
          <w:sz w:val="28"/>
          <w:szCs w:val="28"/>
        </w:rPr>
        <w:t>тис.</w:t>
      </w:r>
      <w:r w:rsidR="000816B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гривень. </w:t>
      </w:r>
    </w:p>
    <w:p w:rsidR="00116708" w:rsidRPr="00980993" w:rsidRDefault="00116708" w:rsidP="00827E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>
        <w:rPr>
          <w:kern w:val="3"/>
          <w:sz w:val="28"/>
          <w:szCs w:val="28"/>
          <w:lang w:val="uk-UA"/>
        </w:rPr>
        <w:t>2</w:t>
      </w:r>
      <w:r w:rsidRPr="008D2D6C">
        <w:rPr>
          <w:kern w:val="3"/>
          <w:sz w:val="28"/>
          <w:szCs w:val="28"/>
        </w:rPr>
        <w:t xml:space="preserve">. </w:t>
      </w:r>
      <w:r w:rsidRPr="00980993">
        <w:rPr>
          <w:sz w:val="26"/>
          <w:szCs w:val="26"/>
          <w:lang w:val="uk-UA"/>
        </w:rPr>
        <w:t>Контроль за виконанням даного рішення покласти на постійну комісію з питань планування бюджету, фінансів, управління комунальною власністю</w:t>
      </w:r>
      <w:r>
        <w:rPr>
          <w:sz w:val="26"/>
          <w:szCs w:val="26"/>
          <w:lang w:val="uk-UA"/>
        </w:rPr>
        <w:t>.</w:t>
      </w:r>
    </w:p>
    <w:p w:rsidR="00116708" w:rsidRPr="008D2D6C" w:rsidRDefault="00116708" w:rsidP="00116708">
      <w:pPr>
        <w:suppressAutoHyphens/>
        <w:autoSpaceDN w:val="0"/>
        <w:spacing w:line="240" w:lineRule="atLeast"/>
        <w:ind w:firstLine="708"/>
        <w:jc w:val="both"/>
        <w:textAlignment w:val="baseline"/>
        <w:rPr>
          <w:kern w:val="3"/>
          <w:sz w:val="28"/>
          <w:szCs w:val="28"/>
        </w:rPr>
      </w:pPr>
    </w:p>
    <w:p w:rsidR="009C12F0" w:rsidRDefault="009C12F0" w:rsidP="004D0964">
      <w:pPr>
        <w:tabs>
          <w:tab w:val="left" w:pos="6106"/>
        </w:tabs>
        <w:jc w:val="both"/>
        <w:rPr>
          <w:kern w:val="3"/>
          <w:sz w:val="28"/>
          <w:szCs w:val="28"/>
        </w:rPr>
      </w:pPr>
    </w:p>
    <w:p w:rsidR="004D0964" w:rsidRDefault="00116708" w:rsidP="004D0964">
      <w:pPr>
        <w:tabs>
          <w:tab w:val="left" w:pos="6106"/>
        </w:tabs>
        <w:jc w:val="both"/>
        <w:rPr>
          <w:kern w:val="3"/>
          <w:sz w:val="28"/>
          <w:szCs w:val="28"/>
          <w:lang w:val="ru-RU"/>
        </w:rPr>
      </w:pPr>
      <w:r w:rsidRPr="008D2D6C">
        <w:rPr>
          <w:kern w:val="3"/>
          <w:sz w:val="28"/>
          <w:szCs w:val="28"/>
        </w:rPr>
        <w:t>Сільський голова</w:t>
      </w:r>
      <w:r w:rsidR="00827E26">
        <w:rPr>
          <w:kern w:val="3"/>
          <w:sz w:val="28"/>
          <w:szCs w:val="28"/>
        </w:rPr>
        <w:tab/>
      </w:r>
      <w:r>
        <w:rPr>
          <w:kern w:val="3"/>
          <w:sz w:val="28"/>
          <w:szCs w:val="28"/>
        </w:rPr>
        <w:t>Р.</w:t>
      </w:r>
      <w:r w:rsidR="00F738D6">
        <w:rPr>
          <w:kern w:val="3"/>
          <w:sz w:val="28"/>
          <w:szCs w:val="28"/>
        </w:rPr>
        <w:t>ПОНОМАРЕНКО</w:t>
      </w:r>
    </w:p>
    <w:sectPr w:rsidR="004D0964" w:rsidSect="009C12F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6708"/>
    <w:rsid w:val="000816B3"/>
    <w:rsid w:val="000C6977"/>
    <w:rsid w:val="00116708"/>
    <w:rsid w:val="0028238B"/>
    <w:rsid w:val="002C5D1B"/>
    <w:rsid w:val="003B681A"/>
    <w:rsid w:val="004D0964"/>
    <w:rsid w:val="004D41BD"/>
    <w:rsid w:val="005365A0"/>
    <w:rsid w:val="006B1B96"/>
    <w:rsid w:val="006D2E91"/>
    <w:rsid w:val="00706569"/>
    <w:rsid w:val="007632EA"/>
    <w:rsid w:val="00806D03"/>
    <w:rsid w:val="00827E26"/>
    <w:rsid w:val="00850D8D"/>
    <w:rsid w:val="008D0E60"/>
    <w:rsid w:val="00963BBC"/>
    <w:rsid w:val="009C12F0"/>
    <w:rsid w:val="00A44F48"/>
    <w:rsid w:val="00AF027E"/>
    <w:rsid w:val="00D751BD"/>
    <w:rsid w:val="00D96648"/>
    <w:rsid w:val="00E92FAC"/>
    <w:rsid w:val="00EC348D"/>
    <w:rsid w:val="00ED1879"/>
    <w:rsid w:val="00F738D6"/>
    <w:rsid w:val="00FC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0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670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67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70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52FB-8BE2-49AA-931A-F5C5816D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10</cp:revision>
  <cp:lastPrinted>2019-04-22T09:57:00Z</cp:lastPrinted>
  <dcterms:created xsi:type="dcterms:W3CDTF">2019-03-04T12:45:00Z</dcterms:created>
  <dcterms:modified xsi:type="dcterms:W3CDTF">2020-01-29T14:53:00Z</dcterms:modified>
</cp:coreProperties>
</file>