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BD" w:rsidRPr="0006031B" w:rsidRDefault="00A208BD" w:rsidP="00A208BD">
      <w:pPr>
        <w:tabs>
          <w:tab w:val="left" w:pos="4132"/>
        </w:tabs>
        <w:jc w:val="right"/>
        <w:rPr>
          <w:rFonts w:ascii="Times New Roman" w:hAnsi="Times New Roman"/>
          <w:b/>
          <w:sz w:val="26"/>
          <w:szCs w:val="26"/>
          <w:lang w:val="ru-RU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190500</wp:posOffset>
            </wp:positionV>
            <wp:extent cx="431800" cy="614680"/>
            <wp:effectExtent l="19050" t="0" r="6350" b="0"/>
            <wp:wrapSquare wrapText="right"/>
            <wp:docPr id="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8BD" w:rsidRPr="0006031B" w:rsidRDefault="00A208BD" w:rsidP="00A208BD">
      <w:pPr>
        <w:tabs>
          <w:tab w:val="left" w:pos="4132"/>
        </w:tabs>
        <w:ind w:left="-567"/>
        <w:rPr>
          <w:rFonts w:ascii="Times New Roman" w:hAnsi="Times New Roman"/>
          <w:sz w:val="26"/>
          <w:szCs w:val="26"/>
          <w:lang w:val="ru-RU"/>
        </w:rPr>
      </w:pPr>
    </w:p>
    <w:p w:rsidR="00A208BD" w:rsidRDefault="00A208BD" w:rsidP="00A208BD">
      <w:pPr>
        <w:tabs>
          <w:tab w:val="left" w:pos="4132"/>
        </w:tabs>
        <w:spacing w:line="276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A208BD" w:rsidRDefault="00A208BD" w:rsidP="00A208BD">
      <w:pPr>
        <w:tabs>
          <w:tab w:val="left" w:pos="4132"/>
        </w:tabs>
        <w:spacing w:line="276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A208BD" w:rsidRDefault="00A208BD" w:rsidP="00A208BD">
      <w:pPr>
        <w:tabs>
          <w:tab w:val="left" w:pos="4132"/>
        </w:tabs>
        <w:spacing w:line="276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A208BD" w:rsidRPr="0006031B" w:rsidRDefault="00A208BD" w:rsidP="00A208BD">
      <w:pPr>
        <w:tabs>
          <w:tab w:val="left" w:pos="4132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6031B">
        <w:rPr>
          <w:rFonts w:ascii="Times New Roman" w:hAnsi="Times New Roman"/>
          <w:b/>
          <w:sz w:val="26"/>
          <w:szCs w:val="26"/>
        </w:rPr>
        <w:t>ТЯГИНСЬКА СІЛЬСЬКА РАДА</w:t>
      </w:r>
    </w:p>
    <w:p w:rsidR="00A208BD" w:rsidRPr="0006031B" w:rsidRDefault="00A208BD" w:rsidP="00A208BD">
      <w:pPr>
        <w:tabs>
          <w:tab w:val="left" w:pos="4132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6031B">
        <w:rPr>
          <w:rFonts w:ascii="Times New Roman" w:hAnsi="Times New Roman"/>
          <w:b/>
          <w:sz w:val="26"/>
          <w:szCs w:val="26"/>
        </w:rPr>
        <w:t>БЕРИСЛАВСЬКОГО РАЙОНУ ХЕРСОНСЬКОЇ ОБЛАСТІ</w:t>
      </w:r>
    </w:p>
    <w:p w:rsidR="00A208BD" w:rsidRPr="0006031B" w:rsidRDefault="00807E77" w:rsidP="00A208BD">
      <w:pPr>
        <w:tabs>
          <w:tab w:val="left" w:pos="4132"/>
          <w:tab w:val="left" w:pos="6946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ТРИДЦЯТЬ </w:t>
      </w:r>
      <w:r w:rsidR="00104903">
        <w:rPr>
          <w:rFonts w:ascii="Times New Roman" w:hAnsi="Times New Roman"/>
          <w:b/>
          <w:sz w:val="26"/>
          <w:szCs w:val="26"/>
          <w:lang w:val="ru-RU"/>
        </w:rPr>
        <w:t>ШОСТА</w:t>
      </w:r>
      <w:r w:rsidR="006F4D12">
        <w:rPr>
          <w:rFonts w:ascii="Times New Roman" w:hAnsi="Times New Roman"/>
          <w:b/>
          <w:sz w:val="26"/>
          <w:szCs w:val="26"/>
        </w:rPr>
        <w:t xml:space="preserve"> </w:t>
      </w:r>
      <w:r w:rsidR="00A208BD" w:rsidRPr="0006031B">
        <w:rPr>
          <w:rFonts w:ascii="Times New Roman" w:hAnsi="Times New Roman"/>
          <w:b/>
          <w:sz w:val="26"/>
          <w:szCs w:val="26"/>
        </w:rPr>
        <w:t>СЕСІЯ СЬОМОГО</w:t>
      </w:r>
      <w:r w:rsidR="006F4D12">
        <w:rPr>
          <w:rFonts w:ascii="Times New Roman" w:hAnsi="Times New Roman"/>
          <w:b/>
          <w:sz w:val="26"/>
          <w:szCs w:val="26"/>
        </w:rPr>
        <w:t xml:space="preserve"> </w:t>
      </w:r>
      <w:r w:rsidR="00A208BD" w:rsidRPr="0006031B">
        <w:rPr>
          <w:rFonts w:ascii="Times New Roman" w:hAnsi="Times New Roman"/>
          <w:b/>
          <w:sz w:val="26"/>
          <w:szCs w:val="26"/>
        </w:rPr>
        <w:t>СКЛИКАННЯ</w:t>
      </w:r>
    </w:p>
    <w:p w:rsidR="00A208BD" w:rsidRPr="0006031B" w:rsidRDefault="00A208BD" w:rsidP="00A208BD">
      <w:pPr>
        <w:tabs>
          <w:tab w:val="left" w:pos="4132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208BD" w:rsidRPr="0006031B" w:rsidRDefault="00A208BD" w:rsidP="00A208BD">
      <w:pPr>
        <w:pStyle w:val="1"/>
        <w:rPr>
          <w:sz w:val="26"/>
          <w:lang w:val="uk-UA"/>
        </w:rPr>
      </w:pPr>
      <w:proofErr w:type="gramStart"/>
      <w:r w:rsidRPr="0006031B">
        <w:rPr>
          <w:spacing w:val="40"/>
          <w:sz w:val="26"/>
          <w:lang w:val="ru-RU"/>
        </w:rPr>
        <w:t>Р</w:t>
      </w:r>
      <w:proofErr w:type="gramEnd"/>
      <w:r w:rsidRPr="0006031B">
        <w:rPr>
          <w:spacing w:val="40"/>
          <w:sz w:val="26"/>
          <w:lang w:val="ru-RU"/>
        </w:rPr>
        <w:t>ІШЕННЯ</w:t>
      </w:r>
    </w:p>
    <w:p w:rsidR="00A208BD" w:rsidRPr="0006031B" w:rsidRDefault="00A208BD" w:rsidP="00A208BD">
      <w:pPr>
        <w:pStyle w:val="1"/>
        <w:rPr>
          <w:sz w:val="26"/>
          <w:lang w:val="uk-UA"/>
        </w:rPr>
      </w:pPr>
    </w:p>
    <w:p w:rsidR="00A208BD" w:rsidRDefault="00A208BD" w:rsidP="00A208BD">
      <w:pPr>
        <w:jc w:val="both"/>
        <w:rPr>
          <w:rFonts w:ascii="Times New Roman" w:hAnsi="Times New Roman"/>
          <w:sz w:val="26"/>
          <w:szCs w:val="26"/>
        </w:rPr>
      </w:pPr>
    </w:p>
    <w:p w:rsidR="00A208BD" w:rsidRPr="0006031B" w:rsidRDefault="006F4D12" w:rsidP="006F4D12">
      <w:pPr>
        <w:tabs>
          <w:tab w:val="left" w:pos="680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12.11.2019</w:t>
      </w:r>
      <w:r>
        <w:rPr>
          <w:rFonts w:ascii="Times New Roman" w:hAnsi="Times New Roman"/>
          <w:sz w:val="26"/>
          <w:szCs w:val="26"/>
        </w:rPr>
        <w:tab/>
      </w:r>
      <w:r w:rsidR="00A208BD" w:rsidRPr="0006031B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407</w:t>
      </w:r>
    </w:p>
    <w:p w:rsidR="00A208BD" w:rsidRPr="0006031B" w:rsidRDefault="00A208BD" w:rsidP="00A208BD">
      <w:pPr>
        <w:rPr>
          <w:rFonts w:ascii="Times New Roman" w:hAnsi="Times New Roman"/>
          <w:sz w:val="26"/>
          <w:szCs w:val="26"/>
        </w:rPr>
      </w:pPr>
      <w:r w:rsidRPr="0006031B">
        <w:rPr>
          <w:rFonts w:ascii="Times New Roman" w:hAnsi="Times New Roman"/>
          <w:sz w:val="26"/>
          <w:szCs w:val="26"/>
        </w:rPr>
        <w:t xml:space="preserve">Про надання матеріальної допомоги </w:t>
      </w:r>
    </w:p>
    <w:p w:rsidR="00A208BD" w:rsidRDefault="00A208BD" w:rsidP="00A208BD">
      <w:pPr>
        <w:tabs>
          <w:tab w:val="left" w:pos="709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A208BD" w:rsidRPr="0006031B" w:rsidRDefault="00A208BD" w:rsidP="00A208BD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6031B">
        <w:rPr>
          <w:rFonts w:ascii="Times New Roman" w:hAnsi="Times New Roman"/>
          <w:bCs/>
          <w:sz w:val="26"/>
          <w:szCs w:val="26"/>
        </w:rPr>
        <w:t>Розглянувши заяв</w:t>
      </w:r>
      <w:r w:rsidR="00782B25" w:rsidRPr="006F4D12">
        <w:rPr>
          <w:rFonts w:ascii="Times New Roman" w:hAnsi="Times New Roman"/>
          <w:bCs/>
          <w:sz w:val="26"/>
          <w:szCs w:val="26"/>
        </w:rPr>
        <w:t>и</w:t>
      </w:r>
      <w:r w:rsidRPr="0006031B">
        <w:rPr>
          <w:rFonts w:ascii="Times New Roman" w:hAnsi="Times New Roman"/>
          <w:bCs/>
          <w:sz w:val="26"/>
          <w:szCs w:val="26"/>
        </w:rPr>
        <w:t xml:space="preserve"> </w:t>
      </w:r>
      <w:r w:rsidR="00782B25">
        <w:rPr>
          <w:rFonts w:ascii="Times New Roman" w:hAnsi="Times New Roman"/>
          <w:bCs/>
          <w:sz w:val="26"/>
          <w:szCs w:val="26"/>
        </w:rPr>
        <w:t xml:space="preserve">громадян Волошиної Л.Л., </w:t>
      </w:r>
      <w:proofErr w:type="spellStart"/>
      <w:r w:rsidR="00782B25">
        <w:rPr>
          <w:rFonts w:ascii="Times New Roman" w:hAnsi="Times New Roman"/>
          <w:bCs/>
          <w:sz w:val="26"/>
          <w:szCs w:val="26"/>
        </w:rPr>
        <w:t>Твердохліб</w:t>
      </w:r>
      <w:proofErr w:type="spellEnd"/>
      <w:r w:rsidR="00782B25">
        <w:rPr>
          <w:rFonts w:ascii="Times New Roman" w:hAnsi="Times New Roman"/>
          <w:bCs/>
          <w:sz w:val="26"/>
          <w:szCs w:val="26"/>
        </w:rPr>
        <w:t xml:space="preserve"> Г.С., Косточко В.В.,</w:t>
      </w:r>
      <w:r w:rsidRPr="0006031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782B25">
        <w:rPr>
          <w:rFonts w:ascii="Times New Roman" w:hAnsi="Times New Roman"/>
          <w:bCs/>
          <w:sz w:val="26"/>
          <w:szCs w:val="26"/>
        </w:rPr>
        <w:t>Топільницької</w:t>
      </w:r>
      <w:proofErr w:type="spellEnd"/>
      <w:r w:rsidR="00782B25">
        <w:rPr>
          <w:rFonts w:ascii="Times New Roman" w:hAnsi="Times New Roman"/>
          <w:bCs/>
          <w:sz w:val="26"/>
          <w:szCs w:val="26"/>
        </w:rPr>
        <w:t xml:space="preserve"> В.Ю. </w:t>
      </w:r>
      <w:proofErr w:type="spellStart"/>
      <w:r w:rsidR="00782B25">
        <w:rPr>
          <w:rFonts w:ascii="Times New Roman" w:hAnsi="Times New Roman"/>
          <w:bCs/>
          <w:sz w:val="26"/>
          <w:szCs w:val="26"/>
        </w:rPr>
        <w:t>пр</w:t>
      </w:r>
      <w:proofErr w:type="spellEnd"/>
      <w:r w:rsidRPr="0006031B">
        <w:rPr>
          <w:rFonts w:ascii="Times New Roman" w:hAnsi="Times New Roman"/>
          <w:bCs/>
          <w:sz w:val="26"/>
          <w:szCs w:val="26"/>
        </w:rPr>
        <w:t xml:space="preserve"> надання</w:t>
      </w:r>
      <w:r w:rsidR="006F4D12">
        <w:rPr>
          <w:rFonts w:ascii="Times New Roman" w:hAnsi="Times New Roman"/>
          <w:bCs/>
          <w:sz w:val="26"/>
          <w:szCs w:val="26"/>
        </w:rPr>
        <w:t xml:space="preserve"> </w:t>
      </w:r>
      <w:r w:rsidRPr="0006031B">
        <w:rPr>
          <w:rFonts w:ascii="Times New Roman" w:hAnsi="Times New Roman"/>
          <w:bCs/>
          <w:sz w:val="26"/>
          <w:szCs w:val="26"/>
        </w:rPr>
        <w:t>матеріальної допомоги на лікування,</w:t>
      </w:r>
      <w:r w:rsidR="006F4D12">
        <w:rPr>
          <w:rFonts w:ascii="Times New Roman" w:hAnsi="Times New Roman"/>
          <w:bCs/>
          <w:sz w:val="26"/>
          <w:szCs w:val="26"/>
        </w:rPr>
        <w:t xml:space="preserve"> </w:t>
      </w:r>
      <w:r w:rsidRPr="0006031B">
        <w:rPr>
          <w:rFonts w:ascii="Times New Roman" w:hAnsi="Times New Roman"/>
          <w:bCs/>
          <w:sz w:val="26"/>
          <w:szCs w:val="26"/>
        </w:rPr>
        <w:t>відповідно до «Програми соціально</w:t>
      </w:r>
      <w:r>
        <w:rPr>
          <w:rFonts w:ascii="Times New Roman" w:hAnsi="Times New Roman"/>
          <w:bCs/>
          <w:sz w:val="26"/>
          <w:szCs w:val="26"/>
        </w:rPr>
        <w:t xml:space="preserve"> - </w:t>
      </w:r>
      <w:r w:rsidRPr="0006031B">
        <w:rPr>
          <w:rFonts w:ascii="Times New Roman" w:hAnsi="Times New Roman"/>
          <w:bCs/>
          <w:sz w:val="26"/>
          <w:szCs w:val="26"/>
        </w:rPr>
        <w:t>економічного, культурного</w:t>
      </w:r>
      <w:r w:rsidR="006F4D12">
        <w:rPr>
          <w:rFonts w:ascii="Times New Roman" w:hAnsi="Times New Roman"/>
          <w:bCs/>
          <w:sz w:val="26"/>
          <w:szCs w:val="26"/>
        </w:rPr>
        <w:t xml:space="preserve"> </w:t>
      </w:r>
      <w:r w:rsidRPr="0006031B">
        <w:rPr>
          <w:rFonts w:ascii="Times New Roman" w:hAnsi="Times New Roman"/>
          <w:bCs/>
          <w:sz w:val="26"/>
          <w:szCs w:val="26"/>
        </w:rPr>
        <w:t>та духовного</w:t>
      </w:r>
      <w:r w:rsidR="006F4D12">
        <w:rPr>
          <w:rFonts w:ascii="Times New Roman" w:hAnsi="Times New Roman"/>
          <w:bCs/>
          <w:sz w:val="26"/>
          <w:szCs w:val="26"/>
        </w:rPr>
        <w:t xml:space="preserve"> </w:t>
      </w:r>
      <w:r w:rsidRPr="0006031B">
        <w:rPr>
          <w:rFonts w:ascii="Times New Roman" w:hAnsi="Times New Roman"/>
          <w:bCs/>
          <w:sz w:val="26"/>
          <w:szCs w:val="26"/>
        </w:rPr>
        <w:t>розвитку Тягинської сільської ради</w:t>
      </w:r>
      <w:r w:rsidR="006F4D12">
        <w:rPr>
          <w:rFonts w:ascii="Times New Roman" w:hAnsi="Times New Roman"/>
          <w:bCs/>
          <w:sz w:val="26"/>
          <w:szCs w:val="26"/>
        </w:rPr>
        <w:t xml:space="preserve"> </w:t>
      </w:r>
      <w:r w:rsidRPr="0006031B">
        <w:rPr>
          <w:rFonts w:ascii="Times New Roman" w:hAnsi="Times New Roman"/>
          <w:bCs/>
          <w:sz w:val="26"/>
          <w:szCs w:val="26"/>
        </w:rPr>
        <w:t>на 201</w:t>
      </w:r>
      <w:r>
        <w:rPr>
          <w:rFonts w:ascii="Times New Roman" w:hAnsi="Times New Roman"/>
          <w:bCs/>
          <w:sz w:val="26"/>
          <w:szCs w:val="26"/>
        </w:rPr>
        <w:t>9</w:t>
      </w:r>
      <w:r w:rsidRPr="0006031B">
        <w:rPr>
          <w:rFonts w:ascii="Times New Roman" w:hAnsi="Times New Roman"/>
          <w:bCs/>
          <w:sz w:val="26"/>
          <w:szCs w:val="26"/>
        </w:rPr>
        <w:t xml:space="preserve"> рік», «Сільської Програми поліпшення життєзабезпечення, реабілітації, соціального захисту людей похилого віку та інвалідів на 2015-2019 роки», «Програми адресної соціальної підтримки малозабезпечених верств населення на території Тягинської сільської ради на 2019 рік»,</w:t>
      </w:r>
      <w:r w:rsidR="006F4D12">
        <w:rPr>
          <w:rFonts w:ascii="Times New Roman" w:hAnsi="Times New Roman"/>
          <w:bCs/>
          <w:sz w:val="26"/>
          <w:szCs w:val="26"/>
        </w:rPr>
        <w:t xml:space="preserve"> </w:t>
      </w:r>
      <w:r w:rsidRPr="0006031B">
        <w:rPr>
          <w:rFonts w:ascii="Times New Roman" w:hAnsi="Times New Roman"/>
          <w:bCs/>
          <w:sz w:val="26"/>
          <w:szCs w:val="26"/>
        </w:rPr>
        <w:t>керуючись статтею 26</w:t>
      </w:r>
      <w:r w:rsidR="006F4D12">
        <w:rPr>
          <w:rFonts w:ascii="Times New Roman" w:hAnsi="Times New Roman"/>
          <w:bCs/>
          <w:sz w:val="26"/>
          <w:szCs w:val="26"/>
        </w:rPr>
        <w:t xml:space="preserve"> </w:t>
      </w:r>
      <w:r w:rsidRPr="0006031B">
        <w:rPr>
          <w:rFonts w:ascii="Times New Roman" w:hAnsi="Times New Roman"/>
          <w:bCs/>
          <w:sz w:val="26"/>
          <w:szCs w:val="26"/>
        </w:rPr>
        <w:t xml:space="preserve">Закону України « Про місцеве самоврядування в Україні», сільська рада </w:t>
      </w:r>
    </w:p>
    <w:p w:rsidR="00A208BD" w:rsidRPr="0006031B" w:rsidRDefault="00A208BD" w:rsidP="00A208BD">
      <w:pPr>
        <w:jc w:val="both"/>
        <w:rPr>
          <w:rFonts w:ascii="Times New Roman" w:hAnsi="Times New Roman"/>
          <w:sz w:val="26"/>
          <w:szCs w:val="26"/>
        </w:rPr>
      </w:pPr>
    </w:p>
    <w:p w:rsidR="00A208BD" w:rsidRPr="0006031B" w:rsidRDefault="00A208BD" w:rsidP="00A208BD">
      <w:pPr>
        <w:jc w:val="center"/>
        <w:rPr>
          <w:rFonts w:ascii="Times New Roman" w:hAnsi="Times New Roman"/>
          <w:b/>
          <w:sz w:val="26"/>
          <w:szCs w:val="26"/>
        </w:rPr>
      </w:pPr>
      <w:r w:rsidRPr="0006031B">
        <w:rPr>
          <w:rFonts w:ascii="Times New Roman" w:hAnsi="Times New Roman"/>
          <w:b/>
          <w:sz w:val="26"/>
          <w:szCs w:val="26"/>
        </w:rPr>
        <w:t>В И Р І Ш И Л А :</w:t>
      </w:r>
    </w:p>
    <w:p w:rsidR="00A208BD" w:rsidRPr="0006031B" w:rsidRDefault="00A208BD" w:rsidP="00A208BD">
      <w:pPr>
        <w:rPr>
          <w:rFonts w:ascii="Times New Roman" w:hAnsi="Times New Roman"/>
          <w:sz w:val="26"/>
          <w:szCs w:val="26"/>
        </w:rPr>
      </w:pPr>
    </w:p>
    <w:p w:rsidR="00782B25" w:rsidRDefault="00A208BD" w:rsidP="00A208BD">
      <w:pPr>
        <w:tabs>
          <w:tab w:val="left" w:pos="284"/>
        </w:tabs>
        <w:ind w:firstLine="709"/>
        <w:rPr>
          <w:rFonts w:ascii="Times New Roman" w:hAnsi="Times New Roman"/>
          <w:sz w:val="26"/>
          <w:szCs w:val="26"/>
        </w:rPr>
      </w:pPr>
      <w:r w:rsidRPr="0006031B">
        <w:rPr>
          <w:rFonts w:ascii="Times New Roman" w:hAnsi="Times New Roman"/>
          <w:sz w:val="26"/>
          <w:szCs w:val="26"/>
        </w:rPr>
        <w:t>1. Надати матеріальну допомогу на лікування</w:t>
      </w:r>
      <w:r w:rsidR="00782B25">
        <w:rPr>
          <w:rFonts w:ascii="Times New Roman" w:hAnsi="Times New Roman"/>
          <w:sz w:val="26"/>
          <w:szCs w:val="26"/>
        </w:rPr>
        <w:t>:</w:t>
      </w:r>
    </w:p>
    <w:p w:rsidR="00A208BD" w:rsidRDefault="00782B25" w:rsidP="00A208BD">
      <w:pPr>
        <w:tabs>
          <w:tab w:val="left" w:pos="284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spellStart"/>
      <w:r>
        <w:rPr>
          <w:rFonts w:ascii="Times New Roman" w:hAnsi="Times New Roman"/>
          <w:sz w:val="26"/>
          <w:szCs w:val="26"/>
        </w:rPr>
        <w:t>Топільницькій</w:t>
      </w:r>
      <w:proofErr w:type="spellEnd"/>
      <w:r>
        <w:rPr>
          <w:rFonts w:ascii="Times New Roman" w:hAnsi="Times New Roman"/>
          <w:sz w:val="26"/>
          <w:szCs w:val="26"/>
        </w:rPr>
        <w:t xml:space="preserve"> Вікторії Юріївні на лікування</w:t>
      </w:r>
      <w:r w:rsidR="006F4D12">
        <w:rPr>
          <w:rFonts w:ascii="Times New Roman" w:hAnsi="Times New Roman"/>
          <w:sz w:val="26"/>
          <w:szCs w:val="26"/>
        </w:rPr>
        <w:t xml:space="preserve"> </w:t>
      </w:r>
      <w:r w:rsidR="00A208BD" w:rsidRPr="0006031B">
        <w:rPr>
          <w:rFonts w:ascii="Times New Roman" w:hAnsi="Times New Roman"/>
          <w:sz w:val="26"/>
          <w:szCs w:val="26"/>
        </w:rPr>
        <w:t>доньки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Топільницької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Даріни</w:t>
      </w:r>
      <w:proofErr w:type="spellEnd"/>
      <w:r>
        <w:rPr>
          <w:rFonts w:ascii="Times New Roman" w:hAnsi="Times New Roman"/>
          <w:sz w:val="26"/>
          <w:szCs w:val="26"/>
        </w:rPr>
        <w:t>, 17.05.2011р.н. ( інвалід дитинства)</w:t>
      </w:r>
      <w:r w:rsidR="006F4D12">
        <w:rPr>
          <w:rFonts w:ascii="Times New Roman" w:hAnsi="Times New Roman"/>
          <w:sz w:val="26"/>
          <w:szCs w:val="26"/>
        </w:rPr>
        <w:t xml:space="preserve"> </w:t>
      </w:r>
      <w:r w:rsidR="00A208BD" w:rsidRPr="0006031B">
        <w:rPr>
          <w:rFonts w:ascii="Times New Roman" w:hAnsi="Times New Roman"/>
          <w:sz w:val="26"/>
          <w:szCs w:val="26"/>
        </w:rPr>
        <w:t>у розмірі 1000,00 гривень</w:t>
      </w:r>
      <w:r>
        <w:rPr>
          <w:rFonts w:ascii="Times New Roman" w:hAnsi="Times New Roman"/>
          <w:sz w:val="26"/>
          <w:szCs w:val="26"/>
        </w:rPr>
        <w:t>;</w:t>
      </w:r>
    </w:p>
    <w:p w:rsidR="00782B25" w:rsidRDefault="00782B25" w:rsidP="00A208BD">
      <w:pPr>
        <w:tabs>
          <w:tab w:val="left" w:pos="284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1.2.Твердохліб Галині Степанівні в розмірі 1000,00 гривень;</w:t>
      </w:r>
    </w:p>
    <w:p w:rsidR="00782B25" w:rsidRDefault="00782B25" w:rsidP="00A208BD">
      <w:pPr>
        <w:tabs>
          <w:tab w:val="left" w:pos="284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Волошиній Людмилі </w:t>
      </w:r>
      <w:proofErr w:type="spellStart"/>
      <w:r>
        <w:rPr>
          <w:rFonts w:ascii="Times New Roman" w:hAnsi="Times New Roman"/>
          <w:sz w:val="26"/>
          <w:szCs w:val="26"/>
        </w:rPr>
        <w:t>Ласлівні</w:t>
      </w:r>
      <w:proofErr w:type="spellEnd"/>
      <w:r w:rsidR="006F4D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розмірі 1000,00 гривень;</w:t>
      </w:r>
    </w:p>
    <w:p w:rsidR="00782B25" w:rsidRPr="0006031B" w:rsidRDefault="00782B25" w:rsidP="00A208BD">
      <w:pPr>
        <w:tabs>
          <w:tab w:val="left" w:pos="284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Косточко Віктору Володимировичу в розмірі 1000,00 гриве</w:t>
      </w:r>
      <w:r w:rsidR="00B97AEB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ь. </w:t>
      </w:r>
    </w:p>
    <w:p w:rsidR="00A208BD" w:rsidRPr="0006031B" w:rsidRDefault="00A208BD" w:rsidP="006F4D1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6031B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06031B">
        <w:rPr>
          <w:rFonts w:ascii="Times New Roman" w:hAnsi="Times New Roman"/>
          <w:sz w:val="26"/>
          <w:szCs w:val="26"/>
        </w:rPr>
        <w:t>В.о</w:t>
      </w:r>
      <w:proofErr w:type="spellEnd"/>
      <w:r w:rsidRPr="0006031B">
        <w:rPr>
          <w:rFonts w:ascii="Times New Roman" w:hAnsi="Times New Roman"/>
          <w:sz w:val="26"/>
          <w:szCs w:val="26"/>
        </w:rPr>
        <w:t>. головного бухгалтера Зелінській Т.В. здійснити виплату матеріальної допомоги .</w:t>
      </w:r>
    </w:p>
    <w:p w:rsidR="00A208BD" w:rsidRPr="0006031B" w:rsidRDefault="00A208BD" w:rsidP="006F4D1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6031B">
        <w:rPr>
          <w:rFonts w:ascii="Times New Roman" w:hAnsi="Times New Roman"/>
          <w:sz w:val="26"/>
          <w:szCs w:val="26"/>
        </w:rPr>
        <w:t>3. Контроль за виконанням даного рішення покласти на постійну комісію з питань планування, бюджету, фінансів, управління комунальною власністю.</w:t>
      </w:r>
    </w:p>
    <w:p w:rsidR="00A208BD" w:rsidRPr="0006031B" w:rsidRDefault="00A208BD" w:rsidP="00A208BD">
      <w:pPr>
        <w:tabs>
          <w:tab w:val="left" w:pos="6946"/>
        </w:tabs>
        <w:jc w:val="both"/>
        <w:rPr>
          <w:rFonts w:ascii="Times New Roman" w:hAnsi="Times New Roman"/>
          <w:sz w:val="26"/>
          <w:szCs w:val="26"/>
        </w:rPr>
      </w:pPr>
    </w:p>
    <w:p w:rsidR="00A208BD" w:rsidRPr="0006031B" w:rsidRDefault="00A208BD" w:rsidP="00A208BD">
      <w:pPr>
        <w:rPr>
          <w:rFonts w:ascii="Times New Roman" w:hAnsi="Times New Roman"/>
          <w:sz w:val="26"/>
          <w:szCs w:val="26"/>
        </w:rPr>
      </w:pPr>
    </w:p>
    <w:p w:rsidR="00A208BD" w:rsidRDefault="00A208BD" w:rsidP="006F4D12">
      <w:pPr>
        <w:tabs>
          <w:tab w:val="left" w:pos="6804"/>
        </w:tabs>
        <w:rPr>
          <w:rFonts w:ascii="Times New Roman" w:hAnsi="Times New Roman"/>
          <w:sz w:val="26"/>
          <w:szCs w:val="26"/>
          <w:lang w:val="ru-RU"/>
        </w:rPr>
      </w:pPr>
      <w:r w:rsidRPr="0006031B">
        <w:rPr>
          <w:rFonts w:ascii="Times New Roman" w:hAnsi="Times New Roman"/>
          <w:sz w:val="26"/>
          <w:szCs w:val="26"/>
        </w:rPr>
        <w:t xml:space="preserve">Сільський голова </w:t>
      </w:r>
      <w:r w:rsidR="006F4D12">
        <w:rPr>
          <w:rFonts w:ascii="Times New Roman" w:hAnsi="Times New Roman"/>
          <w:sz w:val="26"/>
          <w:szCs w:val="26"/>
        </w:rPr>
        <w:tab/>
      </w:r>
      <w:r w:rsidRPr="0006031B">
        <w:rPr>
          <w:rFonts w:ascii="Times New Roman" w:hAnsi="Times New Roman"/>
          <w:sz w:val="26"/>
          <w:szCs w:val="26"/>
        </w:rPr>
        <w:t>Р.П</w:t>
      </w:r>
      <w:r>
        <w:rPr>
          <w:rFonts w:ascii="Times New Roman" w:hAnsi="Times New Roman"/>
          <w:sz w:val="26"/>
          <w:szCs w:val="26"/>
        </w:rPr>
        <w:t>ОНОМАРЕНКО</w:t>
      </w:r>
      <w:r w:rsidRPr="0006031B">
        <w:rPr>
          <w:rFonts w:ascii="Times New Roman" w:hAnsi="Times New Roman"/>
          <w:sz w:val="26"/>
          <w:szCs w:val="26"/>
        </w:rPr>
        <w:t xml:space="preserve"> </w:t>
      </w:r>
    </w:p>
    <w:sectPr w:rsidR="00A208BD" w:rsidSect="00807E7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A208BD"/>
    <w:rsid w:val="00104903"/>
    <w:rsid w:val="003B681A"/>
    <w:rsid w:val="004E51C1"/>
    <w:rsid w:val="006F4D12"/>
    <w:rsid w:val="00782639"/>
    <w:rsid w:val="00782B25"/>
    <w:rsid w:val="00807E77"/>
    <w:rsid w:val="00A208BD"/>
    <w:rsid w:val="00A56A39"/>
    <w:rsid w:val="00B97AEB"/>
    <w:rsid w:val="00CF5103"/>
    <w:rsid w:val="00DB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BD"/>
    <w:pPr>
      <w:spacing w:after="0" w:line="240" w:lineRule="auto"/>
    </w:pPr>
    <w:rPr>
      <w:rFonts w:ascii="UkrainianPeterburg" w:eastAsia="Times New Roman" w:hAnsi="UkrainianPeterburg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208BD"/>
    <w:pPr>
      <w:keepNext/>
      <w:jc w:val="center"/>
      <w:outlineLvl w:val="0"/>
    </w:pPr>
    <w:rPr>
      <w:rFonts w:ascii="Times New Roman" w:hAnsi="Times New Roman"/>
      <w:b/>
      <w:sz w:val="32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8BD"/>
    <w:rPr>
      <w:rFonts w:ascii="Times New Roman" w:eastAsia="Times New Roman" w:hAnsi="Times New Roman" w:cs="Times New Roman"/>
      <w:b/>
      <w:sz w:val="32"/>
      <w:szCs w:val="2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Тягинська с р</dc:creator>
  <cp:lastModifiedBy>Dilovod</cp:lastModifiedBy>
  <cp:revision>5</cp:revision>
  <cp:lastPrinted>2019-11-18T13:40:00Z</cp:lastPrinted>
  <dcterms:created xsi:type="dcterms:W3CDTF">2019-05-30T08:13:00Z</dcterms:created>
  <dcterms:modified xsi:type="dcterms:W3CDTF">2019-11-18T13:42:00Z</dcterms:modified>
</cp:coreProperties>
</file>