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EDC" w:rsidRPr="00BE4AD1" w:rsidRDefault="00CA0EDC" w:rsidP="00CA0EDC">
      <w:pPr>
        <w:jc w:val="center"/>
        <w:rPr>
          <w:lang w:val="uk-UA"/>
        </w:rPr>
      </w:pPr>
      <w:r w:rsidRPr="00BE4AD1">
        <w:rPr>
          <w:noProof/>
          <w:lang w:val="uk-UA" w:eastAsia="uk-UA"/>
        </w:rPr>
        <w:drawing>
          <wp:inline distT="0" distB="0" distL="0" distR="0">
            <wp:extent cx="428625" cy="609600"/>
            <wp:effectExtent l="0" t="0" r="9525" b="0"/>
            <wp:docPr id="1"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770" t="6108" r="8936" b="7272"/>
                    <a:stretch>
                      <a:fillRect/>
                    </a:stretch>
                  </pic:blipFill>
                  <pic:spPr bwMode="auto">
                    <a:xfrm>
                      <a:off x="0" y="0"/>
                      <a:ext cx="428625" cy="609600"/>
                    </a:xfrm>
                    <a:prstGeom prst="rect">
                      <a:avLst/>
                    </a:prstGeom>
                    <a:noFill/>
                    <a:ln>
                      <a:noFill/>
                    </a:ln>
                  </pic:spPr>
                </pic:pic>
              </a:graphicData>
            </a:graphic>
          </wp:inline>
        </w:drawing>
      </w:r>
    </w:p>
    <w:p w:rsidR="00CA0EDC" w:rsidRPr="00BE4AD1" w:rsidRDefault="00CA0EDC" w:rsidP="00CA0EDC">
      <w:pPr>
        <w:jc w:val="center"/>
        <w:rPr>
          <w:b/>
          <w:lang w:val="uk-UA"/>
        </w:rPr>
      </w:pPr>
      <w:r w:rsidRPr="00BE4AD1">
        <w:rPr>
          <w:b/>
          <w:lang w:val="uk-UA"/>
        </w:rPr>
        <w:t xml:space="preserve">ТЯГИНСЬКА СІЛЬСЬКА РАДА </w:t>
      </w:r>
    </w:p>
    <w:p w:rsidR="00CA0EDC" w:rsidRPr="00BE4AD1" w:rsidRDefault="00CA0EDC" w:rsidP="00CA0EDC">
      <w:pPr>
        <w:jc w:val="center"/>
        <w:rPr>
          <w:b/>
          <w:lang w:val="uk-UA"/>
        </w:rPr>
      </w:pPr>
      <w:r w:rsidRPr="00BE4AD1">
        <w:rPr>
          <w:b/>
          <w:lang w:val="uk-UA"/>
        </w:rPr>
        <w:t>БЕРИСЛАВСЬКОГО РАЙОНУ ХЕРСОНСЬКОЇ ОБЛАСТІ</w:t>
      </w:r>
    </w:p>
    <w:p w:rsidR="00CA0EDC" w:rsidRPr="00BE4AD1" w:rsidRDefault="00CA0EDC" w:rsidP="00CA0EDC">
      <w:pPr>
        <w:jc w:val="center"/>
        <w:rPr>
          <w:b/>
        </w:rPr>
      </w:pPr>
      <w:r w:rsidRPr="00BE4AD1">
        <w:rPr>
          <w:b/>
        </w:rPr>
        <w:t>ВИКОНАВЧИЙ КОМІТЕТ</w:t>
      </w:r>
    </w:p>
    <w:p w:rsidR="00CA0EDC" w:rsidRPr="00BE4AD1" w:rsidRDefault="00CA0EDC" w:rsidP="00CA0EDC">
      <w:pPr>
        <w:jc w:val="center"/>
        <w:rPr>
          <w:b/>
          <w:lang w:val="uk-UA"/>
        </w:rPr>
      </w:pPr>
    </w:p>
    <w:p w:rsidR="00CA0EDC" w:rsidRPr="00BE4AD1" w:rsidRDefault="00CA0EDC" w:rsidP="00CA0EDC">
      <w:pPr>
        <w:jc w:val="center"/>
        <w:rPr>
          <w:spacing w:val="40"/>
          <w:lang w:val="uk-UA"/>
        </w:rPr>
      </w:pPr>
      <w:r w:rsidRPr="00BE4AD1">
        <w:rPr>
          <w:spacing w:val="40"/>
          <w:lang w:val="uk-UA"/>
        </w:rPr>
        <w:t>РІШЕННЯ</w:t>
      </w:r>
    </w:p>
    <w:p w:rsidR="00CA0EDC" w:rsidRPr="00BE4AD1" w:rsidRDefault="00CA0EDC" w:rsidP="00CA0EDC">
      <w:pPr>
        <w:tabs>
          <w:tab w:val="left" w:pos="7088"/>
        </w:tabs>
        <w:spacing w:line="276" w:lineRule="auto"/>
        <w:rPr>
          <w:lang w:val="uk-UA"/>
        </w:rPr>
      </w:pPr>
    </w:p>
    <w:p w:rsidR="00406658" w:rsidRDefault="00716AA2" w:rsidP="00406658">
      <w:pPr>
        <w:tabs>
          <w:tab w:val="left" w:pos="6804"/>
          <w:tab w:val="left" w:pos="7088"/>
        </w:tabs>
        <w:spacing w:line="276" w:lineRule="auto"/>
        <w:rPr>
          <w:lang w:val="uk-UA"/>
        </w:rPr>
      </w:pPr>
      <w:r>
        <w:rPr>
          <w:lang w:val="uk-UA"/>
        </w:rPr>
        <w:t>25.07.2019</w:t>
      </w:r>
      <w:r w:rsidR="00745503">
        <w:rPr>
          <w:lang w:val="uk-UA"/>
        </w:rPr>
        <w:tab/>
      </w:r>
      <w:r w:rsidR="00CA0EDC" w:rsidRPr="00BE4AD1">
        <w:rPr>
          <w:lang w:val="uk-UA"/>
        </w:rPr>
        <w:t>№</w:t>
      </w:r>
      <w:r w:rsidR="00745503">
        <w:rPr>
          <w:lang w:val="uk-UA"/>
        </w:rPr>
        <w:t xml:space="preserve"> </w:t>
      </w:r>
      <w:r>
        <w:rPr>
          <w:lang w:val="uk-UA"/>
        </w:rPr>
        <w:t>61</w:t>
      </w:r>
    </w:p>
    <w:p w:rsidR="00CA0EDC" w:rsidRPr="00BE4AD1" w:rsidRDefault="00CA0EDC" w:rsidP="00406658">
      <w:pPr>
        <w:tabs>
          <w:tab w:val="left" w:pos="6804"/>
          <w:tab w:val="left" w:pos="7088"/>
        </w:tabs>
        <w:spacing w:line="276" w:lineRule="auto"/>
        <w:rPr>
          <w:lang w:val="uk-UA"/>
        </w:rPr>
      </w:pPr>
      <w:r w:rsidRPr="00BE4AD1">
        <w:t xml:space="preserve">Про </w:t>
      </w:r>
      <w:r w:rsidRPr="00BE4AD1">
        <w:rPr>
          <w:lang w:val="uk-UA"/>
        </w:rPr>
        <w:t xml:space="preserve">хід виконання </w:t>
      </w:r>
      <w:r w:rsidR="00DB76EE">
        <w:rPr>
          <w:lang w:val="uk-UA"/>
        </w:rPr>
        <w:t>«</w:t>
      </w:r>
      <w:r w:rsidR="00F922B5" w:rsidRPr="00BE4AD1">
        <w:rPr>
          <w:lang w:val="uk-UA"/>
        </w:rPr>
        <w:t>С</w:t>
      </w:r>
      <w:r w:rsidRPr="00BE4AD1">
        <w:rPr>
          <w:lang w:val="uk-UA"/>
        </w:rPr>
        <w:t xml:space="preserve">ільської </w:t>
      </w:r>
      <w:r w:rsidR="00DB76EE">
        <w:rPr>
          <w:lang w:val="uk-UA"/>
        </w:rPr>
        <w:t>п</w:t>
      </w:r>
      <w:r w:rsidRPr="00BE4AD1">
        <w:rPr>
          <w:lang w:val="uk-UA"/>
        </w:rPr>
        <w:t>рограми</w:t>
      </w:r>
    </w:p>
    <w:p w:rsidR="00CA0EDC" w:rsidRPr="00BE4AD1" w:rsidRDefault="00CA0EDC" w:rsidP="00CA0EDC">
      <w:pPr>
        <w:rPr>
          <w:lang w:val="uk-UA"/>
        </w:rPr>
      </w:pPr>
      <w:r w:rsidRPr="00BE4AD1">
        <w:rPr>
          <w:lang w:val="uk-UA"/>
        </w:rPr>
        <w:t>забезпечення дітей – сиріт та дітей,</w:t>
      </w:r>
    </w:p>
    <w:p w:rsidR="00CA0EDC" w:rsidRPr="00BE4AD1" w:rsidRDefault="00CA0EDC" w:rsidP="00CA0EDC">
      <w:pPr>
        <w:rPr>
          <w:lang w:val="uk-UA"/>
        </w:rPr>
      </w:pPr>
      <w:r w:rsidRPr="00BE4AD1">
        <w:rPr>
          <w:lang w:val="uk-UA"/>
        </w:rPr>
        <w:t>позбавлених батьківського піклування</w:t>
      </w:r>
    </w:p>
    <w:p w:rsidR="00CA0EDC" w:rsidRPr="00BE4AD1" w:rsidRDefault="00CA0EDC" w:rsidP="00CA0EDC">
      <w:pPr>
        <w:rPr>
          <w:lang w:val="uk-UA"/>
        </w:rPr>
      </w:pPr>
      <w:r w:rsidRPr="00BE4AD1">
        <w:rPr>
          <w:lang w:val="uk-UA"/>
        </w:rPr>
        <w:t>осіб з їх числа соціальним житлом та</w:t>
      </w:r>
    </w:p>
    <w:p w:rsidR="00CA0EDC" w:rsidRPr="00BE4AD1" w:rsidRDefault="00CA0EDC" w:rsidP="00CA0EDC">
      <w:pPr>
        <w:rPr>
          <w:lang w:val="uk-UA"/>
        </w:rPr>
      </w:pPr>
      <w:r w:rsidRPr="00BE4AD1">
        <w:rPr>
          <w:lang w:val="uk-UA"/>
        </w:rPr>
        <w:t>створення для них соціальних гуртожитків</w:t>
      </w:r>
    </w:p>
    <w:p w:rsidR="00CA0EDC" w:rsidRPr="00BE4AD1" w:rsidRDefault="00CA0EDC" w:rsidP="00CA0EDC">
      <w:pPr>
        <w:rPr>
          <w:lang w:val="uk-UA"/>
        </w:rPr>
      </w:pPr>
      <w:r w:rsidRPr="00BE4AD1">
        <w:rPr>
          <w:lang w:val="uk-UA"/>
        </w:rPr>
        <w:t>на період до 2019 року</w:t>
      </w:r>
      <w:r w:rsidR="00DB76EE">
        <w:rPr>
          <w:lang w:val="uk-UA"/>
        </w:rPr>
        <w:t xml:space="preserve">» у </w:t>
      </w:r>
      <w:r w:rsidR="00D6454C">
        <w:rPr>
          <w:lang w:val="uk-UA"/>
        </w:rPr>
        <w:t xml:space="preserve">І півріччі </w:t>
      </w:r>
      <w:r w:rsidR="00DB76EE">
        <w:rPr>
          <w:lang w:val="uk-UA"/>
        </w:rPr>
        <w:t>201</w:t>
      </w:r>
      <w:r w:rsidR="00F9073A">
        <w:rPr>
          <w:lang w:val="uk-UA"/>
        </w:rPr>
        <w:t>9</w:t>
      </w:r>
      <w:r w:rsidR="00DB76EE">
        <w:rPr>
          <w:lang w:val="uk-UA"/>
        </w:rPr>
        <w:t xml:space="preserve"> ро</w:t>
      </w:r>
      <w:r w:rsidR="00D6454C">
        <w:rPr>
          <w:lang w:val="uk-UA"/>
        </w:rPr>
        <w:t>ку</w:t>
      </w:r>
      <w:r w:rsidRPr="00BE4AD1">
        <w:rPr>
          <w:lang w:val="uk-UA"/>
        </w:rPr>
        <w:t xml:space="preserve"> </w:t>
      </w:r>
    </w:p>
    <w:p w:rsidR="00CA0EDC" w:rsidRPr="00BE4AD1" w:rsidRDefault="00CA0EDC" w:rsidP="00CA0EDC">
      <w:pPr>
        <w:tabs>
          <w:tab w:val="left" w:pos="1470"/>
        </w:tabs>
        <w:rPr>
          <w:lang w:val="uk-UA"/>
        </w:rPr>
      </w:pPr>
    </w:p>
    <w:p w:rsidR="00F922B5" w:rsidRPr="00BE4AD1" w:rsidRDefault="00F922B5" w:rsidP="001F37A2">
      <w:pPr>
        <w:ind w:firstLine="709"/>
        <w:rPr>
          <w:lang w:val="uk-UA"/>
        </w:rPr>
      </w:pPr>
      <w:r w:rsidRPr="001F37A2">
        <w:rPr>
          <w:bCs/>
          <w:iCs/>
          <w:lang w:val="uk-UA"/>
        </w:rPr>
        <w:t>Заслухавши та обговоривши</w:t>
      </w:r>
      <w:r w:rsidRPr="001F37A2">
        <w:rPr>
          <w:lang w:val="uk-UA"/>
        </w:rPr>
        <w:t xml:space="preserve"> інформацію </w:t>
      </w:r>
      <w:r w:rsidRPr="00BE4AD1">
        <w:rPr>
          <w:lang w:val="uk-UA"/>
        </w:rPr>
        <w:t>соціального працівника сільської ради Грабової М.Д.</w:t>
      </w:r>
      <w:r w:rsidRPr="001F37A2">
        <w:rPr>
          <w:lang w:val="uk-UA"/>
        </w:rPr>
        <w:t xml:space="preserve"> про хід виконання </w:t>
      </w:r>
      <w:r w:rsidR="00DB76EE">
        <w:rPr>
          <w:lang w:val="uk-UA"/>
        </w:rPr>
        <w:t>«</w:t>
      </w:r>
      <w:r w:rsidRPr="00BE4AD1">
        <w:rPr>
          <w:lang w:val="uk-UA"/>
        </w:rPr>
        <w:t xml:space="preserve">Сільської </w:t>
      </w:r>
      <w:r w:rsidR="00DB76EE">
        <w:rPr>
          <w:lang w:val="uk-UA"/>
        </w:rPr>
        <w:t>п</w:t>
      </w:r>
      <w:r w:rsidRPr="00BE4AD1">
        <w:rPr>
          <w:lang w:val="uk-UA"/>
        </w:rPr>
        <w:t>рограми забезпечення дітей – сиріт та дітей, позбавлених батьківського піклування осіб з їх числа соціальним житлом та</w:t>
      </w:r>
      <w:r w:rsidR="00073B65">
        <w:rPr>
          <w:lang w:val="uk-UA"/>
        </w:rPr>
        <w:t xml:space="preserve"> </w:t>
      </w:r>
      <w:r w:rsidRPr="00BE4AD1">
        <w:rPr>
          <w:lang w:val="uk-UA"/>
        </w:rPr>
        <w:t>створення для них соціальних гуртожитків на період до 2019 року</w:t>
      </w:r>
      <w:r w:rsidR="00DB76EE">
        <w:rPr>
          <w:lang w:val="uk-UA"/>
        </w:rPr>
        <w:t>»</w:t>
      </w:r>
      <w:r w:rsidRPr="00BE4AD1">
        <w:rPr>
          <w:lang w:val="uk-UA"/>
        </w:rPr>
        <w:t xml:space="preserve"> </w:t>
      </w:r>
      <w:r w:rsidR="00DB76EE">
        <w:rPr>
          <w:lang w:val="uk-UA"/>
        </w:rPr>
        <w:t xml:space="preserve">у </w:t>
      </w:r>
      <w:r w:rsidR="00D6454C">
        <w:rPr>
          <w:lang w:val="uk-UA"/>
        </w:rPr>
        <w:t xml:space="preserve">І півріччі </w:t>
      </w:r>
      <w:r w:rsidR="00DB76EE">
        <w:rPr>
          <w:lang w:val="uk-UA"/>
        </w:rPr>
        <w:t>201</w:t>
      </w:r>
      <w:r w:rsidR="00F9073A">
        <w:rPr>
          <w:lang w:val="uk-UA"/>
        </w:rPr>
        <w:t>9</w:t>
      </w:r>
      <w:r w:rsidR="00DB76EE">
        <w:rPr>
          <w:lang w:val="uk-UA"/>
        </w:rPr>
        <w:t xml:space="preserve"> ро</w:t>
      </w:r>
      <w:r w:rsidR="00D6454C">
        <w:rPr>
          <w:lang w:val="uk-UA"/>
        </w:rPr>
        <w:t>ку</w:t>
      </w:r>
      <w:r w:rsidRPr="00BE4AD1">
        <w:rPr>
          <w:lang w:val="uk-UA"/>
        </w:rPr>
        <w:t xml:space="preserve"> виконавчий комітет сільської ради відмічає, що пріоритетним напрямком діяльності сільської ради та її виконавчих органів є реалізація державної політики щодо захисту прав дітей.</w:t>
      </w:r>
    </w:p>
    <w:p w:rsidR="00F922B5" w:rsidRPr="00BE4AD1" w:rsidRDefault="00F922B5" w:rsidP="001F37A2">
      <w:pPr>
        <w:ind w:firstLine="709"/>
        <w:rPr>
          <w:lang w:val="uk-UA"/>
        </w:rPr>
      </w:pPr>
      <w:r w:rsidRPr="00BE4AD1">
        <w:rPr>
          <w:lang w:val="uk-UA"/>
        </w:rPr>
        <w:t xml:space="preserve">На обліку у службі у справах дітей перебуває </w:t>
      </w:r>
      <w:r w:rsidR="006D0C72">
        <w:rPr>
          <w:lang w:val="uk-UA"/>
        </w:rPr>
        <w:t>6</w:t>
      </w:r>
      <w:r w:rsidRPr="00BE4AD1">
        <w:rPr>
          <w:lang w:val="uk-UA"/>
        </w:rPr>
        <w:t xml:space="preserve"> дітей, батьки яких ухиляються від виконання батьківських обов’язків.</w:t>
      </w:r>
    </w:p>
    <w:p w:rsidR="00F922B5" w:rsidRPr="00BE4AD1" w:rsidRDefault="00F922B5" w:rsidP="001F37A2">
      <w:pPr>
        <w:ind w:firstLine="709"/>
      </w:pPr>
      <w:r w:rsidRPr="00BE4AD1">
        <w:t xml:space="preserve">З батьками проводиться профілактична робота, перевіряються умови проживання дітей, які перебувають на обліку. За результатами перевірок було </w:t>
      </w:r>
      <w:r w:rsidRPr="00BE4AD1">
        <w:rPr>
          <w:lang w:val="uk-UA"/>
        </w:rPr>
        <w:t xml:space="preserve">з’ясовано що життєві умови проживання сімей дійсно складні , санітарно – гігієнічні умови не відповідають нормаам та діти не забезпечені достатньо харчуванням. </w:t>
      </w:r>
      <w:r w:rsidRPr="00BE4AD1">
        <w:t xml:space="preserve">Питання стану виконання батьками батьківських обов'язків розглядається </w:t>
      </w:r>
      <w:r w:rsidR="0047422F">
        <w:rPr>
          <w:lang w:val="uk-UA"/>
        </w:rPr>
        <w:t>під час</w:t>
      </w:r>
      <w:r w:rsidRPr="00BE4AD1">
        <w:t xml:space="preserve"> </w:t>
      </w:r>
      <w:r w:rsidRPr="00BE4AD1">
        <w:rPr>
          <w:lang w:val="uk-UA"/>
        </w:rPr>
        <w:t>особистих зустріч</w:t>
      </w:r>
      <w:r w:rsidR="0047422F">
        <w:rPr>
          <w:lang w:val="uk-UA"/>
        </w:rPr>
        <w:t>ей</w:t>
      </w:r>
      <w:r w:rsidRPr="00BE4AD1">
        <w:rPr>
          <w:lang w:val="uk-UA"/>
        </w:rPr>
        <w:t xml:space="preserve"> з батьками.</w:t>
      </w:r>
      <w:r w:rsidRPr="00BE4AD1">
        <w:t xml:space="preserve"> </w:t>
      </w:r>
    </w:p>
    <w:p w:rsidR="00F922B5" w:rsidRPr="00BE4AD1" w:rsidRDefault="00F922B5" w:rsidP="001F37A2">
      <w:pPr>
        <w:ind w:firstLine="709"/>
      </w:pPr>
      <w:r w:rsidRPr="00BE4AD1">
        <w:rPr>
          <w:lang w:val="uk-UA"/>
        </w:rPr>
        <w:t>Соціальний працівник та відповідальні працівники сільської ради</w:t>
      </w:r>
      <w:r w:rsidRPr="00BE4AD1">
        <w:t xml:space="preserve"> невідкладно реагу</w:t>
      </w:r>
      <w:r w:rsidRPr="00BE4AD1">
        <w:rPr>
          <w:lang w:val="uk-UA"/>
        </w:rPr>
        <w:t>ють</w:t>
      </w:r>
      <w:r w:rsidRPr="00BE4AD1">
        <w:t xml:space="preserve"> на всі повідомлення про факти насильства стосовно дітей.</w:t>
      </w:r>
    </w:p>
    <w:p w:rsidR="00F922B5" w:rsidRPr="00BE4AD1" w:rsidRDefault="001F37A2" w:rsidP="001F37A2">
      <w:pPr>
        <w:pStyle w:val="a6"/>
        <w:spacing w:before="0" w:beforeAutospacing="0" w:after="0" w:afterAutospacing="0"/>
        <w:ind w:left="75" w:right="75" w:firstLine="709"/>
        <w:jc w:val="both"/>
        <w:rPr>
          <w:sz w:val="26"/>
          <w:szCs w:val="26"/>
          <w:lang w:val="uk-UA"/>
        </w:rPr>
      </w:pPr>
      <w:r>
        <w:rPr>
          <w:sz w:val="26"/>
          <w:szCs w:val="26"/>
          <w:lang w:val="uk-UA"/>
        </w:rPr>
        <w:t xml:space="preserve">У </w:t>
      </w:r>
      <w:r w:rsidR="00F922B5" w:rsidRPr="00BE4AD1">
        <w:rPr>
          <w:sz w:val="26"/>
          <w:szCs w:val="26"/>
        </w:rPr>
        <w:t>201</w:t>
      </w:r>
      <w:r>
        <w:rPr>
          <w:sz w:val="26"/>
          <w:szCs w:val="26"/>
          <w:lang w:val="uk-UA"/>
        </w:rPr>
        <w:t>8</w:t>
      </w:r>
      <w:r w:rsidR="00F922B5" w:rsidRPr="00BE4AD1">
        <w:rPr>
          <w:sz w:val="26"/>
          <w:szCs w:val="26"/>
        </w:rPr>
        <w:t xml:space="preserve"> році в </w:t>
      </w:r>
      <w:r w:rsidR="00F922B5" w:rsidRPr="00BE4AD1">
        <w:rPr>
          <w:sz w:val="26"/>
          <w:szCs w:val="26"/>
          <w:lang w:val="uk-UA"/>
        </w:rPr>
        <w:t>с. Тягинка</w:t>
      </w:r>
      <w:r w:rsidR="00F922B5" w:rsidRPr="00BE4AD1">
        <w:rPr>
          <w:sz w:val="26"/>
          <w:szCs w:val="26"/>
        </w:rPr>
        <w:t xml:space="preserve"> </w:t>
      </w:r>
      <w:r w:rsidR="00F922B5" w:rsidRPr="00BE4AD1">
        <w:rPr>
          <w:sz w:val="26"/>
          <w:szCs w:val="26"/>
          <w:lang w:val="uk-UA"/>
        </w:rPr>
        <w:t>дві дитини під опікою, це - Масляніков Владислав Вадимович, 2006 р.н. опікуном якого є Волошина Людмила. та Концевий Руслан Олександрович, який знаходиться під опікою Лендела Тіберія Тіберійовича.</w:t>
      </w:r>
    </w:p>
    <w:p w:rsidR="003D2ABF" w:rsidRDefault="00D900B3" w:rsidP="001F37A2">
      <w:pPr>
        <w:pStyle w:val="a6"/>
        <w:spacing w:before="0" w:beforeAutospacing="0" w:after="0" w:afterAutospacing="0"/>
        <w:ind w:left="75" w:right="75" w:firstLine="709"/>
        <w:jc w:val="both"/>
        <w:rPr>
          <w:sz w:val="26"/>
          <w:szCs w:val="26"/>
          <w:lang w:val="uk-UA"/>
        </w:rPr>
      </w:pPr>
      <w:r>
        <w:rPr>
          <w:sz w:val="26"/>
          <w:szCs w:val="26"/>
          <w:lang w:val="uk-UA"/>
        </w:rPr>
        <w:t>Масляніков Владислав зареєстрований та проживає за адресою: с. Тягинка, вул. Поштова</w:t>
      </w:r>
      <w:r w:rsidR="00415A23">
        <w:rPr>
          <w:sz w:val="26"/>
          <w:szCs w:val="26"/>
          <w:lang w:val="uk-UA"/>
        </w:rPr>
        <w:t>, 4, кв. 2, разом з бабусею</w:t>
      </w:r>
      <w:r w:rsidR="003D2ABF">
        <w:rPr>
          <w:sz w:val="26"/>
          <w:szCs w:val="26"/>
          <w:lang w:val="uk-UA"/>
        </w:rPr>
        <w:t>,</w:t>
      </w:r>
      <w:r w:rsidR="00415A23">
        <w:rPr>
          <w:sz w:val="26"/>
          <w:szCs w:val="26"/>
          <w:lang w:val="uk-UA"/>
        </w:rPr>
        <w:t xml:space="preserve"> яка доглядає за ним</w:t>
      </w:r>
      <w:r w:rsidR="003D2ABF">
        <w:rPr>
          <w:sz w:val="26"/>
          <w:szCs w:val="26"/>
          <w:lang w:val="uk-UA"/>
        </w:rPr>
        <w:t>, Волошиною Людмилою Ласлівною. Проживають вони у частині будинку, який придбали за власні кошти, але поки – що документально не оформили. Житло знаходиться у доброму стані, для Владислава є окрема кімната з необхідними меблями та всіма речами необхідними для проживання.</w:t>
      </w:r>
    </w:p>
    <w:p w:rsidR="00F922B5" w:rsidRPr="00BE4AD1" w:rsidRDefault="003D2ABF" w:rsidP="001F37A2">
      <w:pPr>
        <w:pStyle w:val="a6"/>
        <w:spacing w:before="0" w:beforeAutospacing="0" w:after="0" w:afterAutospacing="0"/>
        <w:ind w:left="75" w:right="75" w:firstLine="709"/>
        <w:jc w:val="both"/>
        <w:rPr>
          <w:sz w:val="26"/>
          <w:szCs w:val="26"/>
          <w:lang w:val="uk-UA"/>
        </w:rPr>
      </w:pPr>
      <w:r>
        <w:rPr>
          <w:sz w:val="26"/>
          <w:szCs w:val="26"/>
          <w:lang w:val="uk-UA"/>
        </w:rPr>
        <w:t>Концевий</w:t>
      </w:r>
      <w:r w:rsidR="001F37A2">
        <w:rPr>
          <w:sz w:val="26"/>
          <w:szCs w:val="26"/>
          <w:lang w:val="uk-UA"/>
        </w:rPr>
        <w:t xml:space="preserve"> Руслан проживає разом з </w:t>
      </w:r>
      <w:r w:rsidR="006D0C72">
        <w:rPr>
          <w:sz w:val="26"/>
          <w:szCs w:val="26"/>
          <w:lang w:val="uk-UA"/>
        </w:rPr>
        <w:t>дідусем</w:t>
      </w:r>
      <w:r w:rsidR="001F37A2">
        <w:rPr>
          <w:sz w:val="26"/>
          <w:szCs w:val="26"/>
          <w:lang w:val="uk-UA"/>
        </w:rPr>
        <w:t xml:space="preserve"> Лендел </w:t>
      </w:r>
      <w:r w:rsidR="006D0C72">
        <w:rPr>
          <w:sz w:val="26"/>
          <w:szCs w:val="26"/>
          <w:lang w:val="uk-UA"/>
        </w:rPr>
        <w:t>Тіберієм Тіберієвичем</w:t>
      </w:r>
      <w:r w:rsidR="001F37A2">
        <w:rPr>
          <w:sz w:val="26"/>
          <w:szCs w:val="26"/>
          <w:lang w:val="uk-UA"/>
        </w:rPr>
        <w:t xml:space="preserve"> у власному будинку у якому є все необхідне для проживання.</w:t>
      </w:r>
      <w:r w:rsidR="00415A23">
        <w:rPr>
          <w:sz w:val="26"/>
          <w:szCs w:val="26"/>
          <w:lang w:val="uk-UA"/>
        </w:rPr>
        <w:t>.</w:t>
      </w:r>
      <w:r w:rsidR="00D03BCB" w:rsidRPr="00BE4AD1">
        <w:rPr>
          <w:sz w:val="26"/>
          <w:szCs w:val="26"/>
          <w:lang w:val="uk-UA"/>
        </w:rPr>
        <w:t xml:space="preserve"> </w:t>
      </w:r>
    </w:p>
    <w:p w:rsidR="00176E21" w:rsidRPr="00BE4AD1" w:rsidRDefault="00176E21" w:rsidP="001F37A2">
      <w:pPr>
        <w:ind w:firstLine="709"/>
        <w:rPr>
          <w:lang w:val="uk-UA"/>
        </w:rPr>
      </w:pPr>
      <w:r w:rsidRPr="00BE4AD1">
        <w:rPr>
          <w:lang w:val="uk-UA"/>
        </w:rPr>
        <w:t xml:space="preserve">Враховуючи </w:t>
      </w:r>
      <w:r w:rsidR="00313792">
        <w:rPr>
          <w:lang w:val="uk-UA"/>
        </w:rPr>
        <w:t xml:space="preserve">вище </w:t>
      </w:r>
      <w:r w:rsidRPr="00BE4AD1">
        <w:rPr>
          <w:lang w:val="uk-UA"/>
        </w:rPr>
        <w:t>викладене, керуючись статтею 27 Закону України «Про місцеве самоврядування» виконавчий комітет сільської ради</w:t>
      </w:r>
    </w:p>
    <w:p w:rsidR="00BE4AD1" w:rsidRDefault="00BE4AD1" w:rsidP="001F37A2">
      <w:pPr>
        <w:ind w:firstLine="709"/>
        <w:jc w:val="center"/>
        <w:rPr>
          <w:b/>
          <w:spacing w:val="20"/>
          <w:lang w:val="uk-UA"/>
        </w:rPr>
      </w:pPr>
    </w:p>
    <w:p w:rsidR="00F922B5" w:rsidRPr="00BE4AD1" w:rsidRDefault="00176E21" w:rsidP="001F37A2">
      <w:pPr>
        <w:ind w:firstLine="709"/>
        <w:jc w:val="center"/>
      </w:pPr>
      <w:r w:rsidRPr="00BE4AD1">
        <w:rPr>
          <w:b/>
          <w:spacing w:val="20"/>
          <w:lang w:val="uk-UA"/>
        </w:rPr>
        <w:lastRenderedPageBreak/>
        <w:t>ВИРІШИВ</w:t>
      </w:r>
      <w:r w:rsidR="00F922B5" w:rsidRPr="00BE4AD1">
        <w:t>:</w:t>
      </w:r>
    </w:p>
    <w:p w:rsidR="00313792" w:rsidRDefault="00313792" w:rsidP="001F37A2">
      <w:pPr>
        <w:ind w:firstLine="709"/>
        <w:rPr>
          <w:lang w:val="uk-UA"/>
        </w:rPr>
      </w:pPr>
    </w:p>
    <w:p w:rsidR="00F922B5" w:rsidRPr="00BE4AD1" w:rsidRDefault="00F922B5" w:rsidP="001F37A2">
      <w:pPr>
        <w:ind w:firstLine="709"/>
        <w:rPr>
          <w:lang w:val="uk-UA"/>
        </w:rPr>
      </w:pPr>
      <w:r w:rsidRPr="00BE4AD1">
        <w:t>1.</w:t>
      </w:r>
      <w:r w:rsidR="00176E21" w:rsidRPr="00BE4AD1">
        <w:rPr>
          <w:lang w:val="uk-UA"/>
        </w:rPr>
        <w:t xml:space="preserve"> </w:t>
      </w:r>
      <w:r w:rsidRPr="00BE4AD1">
        <w:t xml:space="preserve">Інформацію </w:t>
      </w:r>
      <w:r w:rsidR="00176E21" w:rsidRPr="00BE4AD1">
        <w:rPr>
          <w:lang w:val="uk-UA"/>
        </w:rPr>
        <w:t>соціального працівника Грабової М.Д.</w:t>
      </w:r>
      <w:r w:rsidRPr="00BE4AD1">
        <w:t>. прийняти до відома.</w:t>
      </w:r>
    </w:p>
    <w:p w:rsidR="00BE4AD1" w:rsidRPr="00BE4AD1" w:rsidRDefault="00F922B5" w:rsidP="001F37A2">
      <w:pPr>
        <w:ind w:firstLine="709"/>
        <w:rPr>
          <w:lang w:val="uk-UA"/>
        </w:rPr>
      </w:pPr>
      <w:r w:rsidRPr="00BE4AD1">
        <w:rPr>
          <w:lang w:val="uk-UA"/>
        </w:rPr>
        <w:t>2.</w:t>
      </w:r>
      <w:r w:rsidR="00BE4AD1" w:rsidRPr="00BE4AD1">
        <w:rPr>
          <w:lang w:val="uk-UA"/>
        </w:rPr>
        <w:t xml:space="preserve"> Соціальному працівнику сільської ради та інспектору з охорони громадського порядку, з</w:t>
      </w:r>
      <w:r w:rsidRPr="00BE4AD1">
        <w:rPr>
          <w:lang w:val="uk-UA"/>
        </w:rPr>
        <w:t xml:space="preserve"> метою раннього виявлення дітей, батьки яких ухиляються від виконання батьківських обов’язків, </w:t>
      </w:r>
      <w:r w:rsidR="00BE4AD1" w:rsidRPr="00BE4AD1">
        <w:rPr>
          <w:lang w:val="uk-UA"/>
        </w:rPr>
        <w:t>п</w:t>
      </w:r>
      <w:r w:rsidRPr="00BE4AD1">
        <w:rPr>
          <w:lang w:val="uk-UA"/>
        </w:rPr>
        <w:t>роводити роботу з батьками щодо  попередження випадків залишення малолітніх дітей в умовах, небезпечних  для їх  здоров’я та життя, протидії випадкам насильства  щодо дітей.</w:t>
      </w:r>
    </w:p>
    <w:p w:rsidR="00CA0EDC" w:rsidRPr="00BE4AD1" w:rsidRDefault="00F922B5" w:rsidP="001F37A2">
      <w:pPr>
        <w:ind w:firstLine="709"/>
        <w:rPr>
          <w:lang w:val="uk-UA"/>
        </w:rPr>
      </w:pPr>
      <w:r w:rsidRPr="00BE4AD1">
        <w:rPr>
          <w:lang w:val="uk-UA"/>
        </w:rPr>
        <w:t xml:space="preserve">3. </w:t>
      </w:r>
      <w:r w:rsidR="00CA0EDC" w:rsidRPr="00BE4AD1">
        <w:rPr>
          <w:lang w:val="uk-UA"/>
        </w:rPr>
        <w:t>Контроль за виконанням даного рішення</w:t>
      </w:r>
      <w:r w:rsidR="005A50DC" w:rsidRPr="00BE4AD1">
        <w:rPr>
          <w:lang w:val="uk-UA"/>
        </w:rPr>
        <w:t xml:space="preserve"> </w:t>
      </w:r>
      <w:r w:rsidR="00BE4AD1" w:rsidRPr="00BE4AD1">
        <w:rPr>
          <w:lang w:val="uk-UA"/>
        </w:rPr>
        <w:t>покласти на секретаря виконавчого комітету Косточко Т.М.</w:t>
      </w:r>
    </w:p>
    <w:p w:rsidR="00CA0EDC" w:rsidRPr="00BE4AD1" w:rsidRDefault="00CA0EDC" w:rsidP="001F37A2">
      <w:pPr>
        <w:ind w:right="-1" w:firstLine="709"/>
        <w:rPr>
          <w:lang w:val="uk-UA"/>
        </w:rPr>
      </w:pPr>
    </w:p>
    <w:p w:rsidR="001E1BB1" w:rsidRPr="00BE4AD1" w:rsidRDefault="001E1BB1" w:rsidP="00CA0EDC">
      <w:pPr>
        <w:tabs>
          <w:tab w:val="left" w:pos="6946"/>
        </w:tabs>
        <w:ind w:right="-1"/>
        <w:rPr>
          <w:lang w:val="uk-UA"/>
        </w:rPr>
      </w:pPr>
    </w:p>
    <w:p w:rsidR="001E1BB1" w:rsidRPr="00BE4AD1" w:rsidRDefault="001E1BB1" w:rsidP="00CA0EDC">
      <w:pPr>
        <w:tabs>
          <w:tab w:val="left" w:pos="6946"/>
        </w:tabs>
        <w:ind w:right="-1"/>
        <w:rPr>
          <w:lang w:val="uk-UA"/>
        </w:rPr>
      </w:pPr>
    </w:p>
    <w:p w:rsidR="00393CE7" w:rsidRPr="00BE4AD1" w:rsidRDefault="00CA0EDC" w:rsidP="00CA0EDC">
      <w:pPr>
        <w:tabs>
          <w:tab w:val="left" w:pos="6946"/>
        </w:tabs>
        <w:ind w:right="-1"/>
      </w:pPr>
      <w:r w:rsidRPr="00BE4AD1">
        <w:rPr>
          <w:lang w:val="uk-UA"/>
        </w:rPr>
        <w:t>Сільський</w:t>
      </w:r>
      <w:r w:rsidRPr="00BE4AD1">
        <w:t xml:space="preserve"> г</w:t>
      </w:r>
      <w:r w:rsidRPr="00BE4AD1">
        <w:rPr>
          <w:lang w:val="uk-UA"/>
        </w:rPr>
        <w:t>о</w:t>
      </w:r>
      <w:r w:rsidRPr="00BE4AD1">
        <w:t>лова</w:t>
      </w:r>
      <w:r w:rsidRPr="00BE4AD1">
        <w:rPr>
          <w:lang w:val="uk-UA"/>
        </w:rPr>
        <w:tab/>
        <w:t xml:space="preserve">Р. </w:t>
      </w:r>
      <w:r w:rsidR="006D0C72" w:rsidRPr="00BE4AD1">
        <w:rPr>
          <w:lang w:val="uk-UA"/>
        </w:rPr>
        <w:t>ПОНОМАРЕНКО</w:t>
      </w:r>
    </w:p>
    <w:sectPr w:rsidR="00393CE7" w:rsidRPr="00BE4AD1" w:rsidSect="008873A4">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6B6" w:rsidRDefault="007166B6" w:rsidP="008873A4">
      <w:r>
        <w:separator/>
      </w:r>
    </w:p>
  </w:endnote>
  <w:endnote w:type="continuationSeparator" w:id="1">
    <w:p w:rsidR="007166B6" w:rsidRDefault="007166B6" w:rsidP="00887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6B6" w:rsidRDefault="007166B6" w:rsidP="008873A4">
      <w:r>
        <w:separator/>
      </w:r>
    </w:p>
  </w:footnote>
  <w:footnote w:type="continuationSeparator" w:id="1">
    <w:p w:rsidR="007166B6" w:rsidRDefault="007166B6" w:rsidP="00887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8624"/>
      <w:docPartObj>
        <w:docPartGallery w:val="Page Numbers (Top of Page)"/>
        <w:docPartUnique/>
      </w:docPartObj>
    </w:sdtPr>
    <w:sdtContent>
      <w:p w:rsidR="008873A4" w:rsidRDefault="0060107F">
        <w:pPr>
          <w:pStyle w:val="a8"/>
          <w:jc w:val="center"/>
        </w:pPr>
        <w:fldSimple w:instr=" PAGE   \* MERGEFORMAT ">
          <w:r w:rsidR="00716AA2">
            <w:rPr>
              <w:noProof/>
            </w:rPr>
            <w:t>2</w:t>
          </w:r>
        </w:fldSimple>
      </w:p>
    </w:sdtContent>
  </w:sdt>
  <w:p w:rsidR="008873A4" w:rsidRDefault="008873A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57AD6"/>
    <w:multiLevelType w:val="hybridMultilevel"/>
    <w:tmpl w:val="EBBAC8D6"/>
    <w:lvl w:ilvl="0" w:tplc="691607B4">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A0EDC"/>
    <w:rsid w:val="00073B65"/>
    <w:rsid w:val="000912C3"/>
    <w:rsid w:val="00140ABC"/>
    <w:rsid w:val="00176E21"/>
    <w:rsid w:val="001D591B"/>
    <w:rsid w:val="001E1BB1"/>
    <w:rsid w:val="001F37A2"/>
    <w:rsid w:val="00217015"/>
    <w:rsid w:val="002C08ED"/>
    <w:rsid w:val="00313792"/>
    <w:rsid w:val="00317977"/>
    <w:rsid w:val="00393CE7"/>
    <w:rsid w:val="003D2ABF"/>
    <w:rsid w:val="00406658"/>
    <w:rsid w:val="004141D3"/>
    <w:rsid w:val="00415A23"/>
    <w:rsid w:val="0047422F"/>
    <w:rsid w:val="00522762"/>
    <w:rsid w:val="00553B98"/>
    <w:rsid w:val="00555EFE"/>
    <w:rsid w:val="005A50DC"/>
    <w:rsid w:val="0060107F"/>
    <w:rsid w:val="00624309"/>
    <w:rsid w:val="00676CAF"/>
    <w:rsid w:val="006802DD"/>
    <w:rsid w:val="006D0C72"/>
    <w:rsid w:val="007166B6"/>
    <w:rsid w:val="00716AA2"/>
    <w:rsid w:val="00721B03"/>
    <w:rsid w:val="00745503"/>
    <w:rsid w:val="00756E18"/>
    <w:rsid w:val="008873A4"/>
    <w:rsid w:val="008A507B"/>
    <w:rsid w:val="009661B1"/>
    <w:rsid w:val="009B3E05"/>
    <w:rsid w:val="009D4825"/>
    <w:rsid w:val="00A21243"/>
    <w:rsid w:val="00A22791"/>
    <w:rsid w:val="00B6749E"/>
    <w:rsid w:val="00B73BEE"/>
    <w:rsid w:val="00BE4AD1"/>
    <w:rsid w:val="00C44BE1"/>
    <w:rsid w:val="00CA0EDC"/>
    <w:rsid w:val="00D03BCB"/>
    <w:rsid w:val="00D6454C"/>
    <w:rsid w:val="00D900B3"/>
    <w:rsid w:val="00DB76EE"/>
    <w:rsid w:val="00DE3CE7"/>
    <w:rsid w:val="00F9073A"/>
    <w:rsid w:val="00F922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120" w:after="120"/>
        <w:ind w:left="340"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EDC"/>
    <w:pPr>
      <w:spacing w:before="0" w:after="0"/>
      <w:ind w:left="0" w:right="0"/>
    </w:pPr>
    <w:rPr>
      <w:rFonts w:ascii="Times New Roman" w:eastAsia="Times New Roman" w:hAnsi="Times New Roman"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EDC"/>
    <w:pPr>
      <w:ind w:left="720"/>
      <w:contextualSpacing/>
    </w:pPr>
  </w:style>
  <w:style w:type="paragraph" w:styleId="a4">
    <w:name w:val="Balloon Text"/>
    <w:basedOn w:val="a"/>
    <w:link w:val="a5"/>
    <w:uiPriority w:val="99"/>
    <w:semiHidden/>
    <w:unhideWhenUsed/>
    <w:rsid w:val="00CA0EDC"/>
    <w:rPr>
      <w:rFonts w:ascii="Tahoma" w:hAnsi="Tahoma" w:cs="Tahoma"/>
      <w:sz w:val="16"/>
      <w:szCs w:val="16"/>
    </w:rPr>
  </w:style>
  <w:style w:type="character" w:customStyle="1" w:styleId="a5">
    <w:name w:val="Текст выноски Знак"/>
    <w:basedOn w:val="a0"/>
    <w:link w:val="a4"/>
    <w:uiPriority w:val="99"/>
    <w:semiHidden/>
    <w:rsid w:val="00CA0EDC"/>
    <w:rPr>
      <w:rFonts w:ascii="Tahoma" w:eastAsia="Times New Roman" w:hAnsi="Tahoma" w:cs="Tahoma"/>
      <w:sz w:val="16"/>
      <w:szCs w:val="16"/>
      <w:lang w:val="ru-RU" w:eastAsia="ru-RU"/>
    </w:rPr>
  </w:style>
  <w:style w:type="paragraph" w:styleId="a6">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
    <w:basedOn w:val="a"/>
    <w:link w:val="a7"/>
    <w:rsid w:val="00F922B5"/>
    <w:pPr>
      <w:spacing w:before="100" w:beforeAutospacing="1" w:after="100" w:afterAutospacing="1"/>
      <w:jc w:val="left"/>
    </w:pPr>
    <w:rPr>
      <w:sz w:val="24"/>
      <w:szCs w:val="24"/>
    </w:rPr>
  </w:style>
  <w:style w:type="character" w:customStyle="1" w:styleId="a7">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6"/>
    <w:rsid w:val="00F922B5"/>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8873A4"/>
    <w:pPr>
      <w:tabs>
        <w:tab w:val="center" w:pos="4819"/>
        <w:tab w:val="right" w:pos="9639"/>
      </w:tabs>
    </w:pPr>
  </w:style>
  <w:style w:type="character" w:customStyle="1" w:styleId="a9">
    <w:name w:val="Верхний колонтитул Знак"/>
    <w:basedOn w:val="a0"/>
    <w:link w:val="a8"/>
    <w:uiPriority w:val="99"/>
    <w:rsid w:val="008873A4"/>
    <w:rPr>
      <w:rFonts w:ascii="Times New Roman" w:eastAsia="Times New Roman" w:hAnsi="Times New Roman" w:cs="Times New Roman"/>
      <w:sz w:val="26"/>
      <w:szCs w:val="26"/>
      <w:lang w:val="ru-RU" w:eastAsia="ru-RU"/>
    </w:rPr>
  </w:style>
  <w:style w:type="paragraph" w:styleId="aa">
    <w:name w:val="footer"/>
    <w:basedOn w:val="a"/>
    <w:link w:val="ab"/>
    <w:uiPriority w:val="99"/>
    <w:semiHidden/>
    <w:unhideWhenUsed/>
    <w:rsid w:val="008873A4"/>
    <w:pPr>
      <w:tabs>
        <w:tab w:val="center" w:pos="4819"/>
        <w:tab w:val="right" w:pos="9639"/>
      </w:tabs>
    </w:pPr>
  </w:style>
  <w:style w:type="character" w:customStyle="1" w:styleId="ab">
    <w:name w:val="Нижний колонтитул Знак"/>
    <w:basedOn w:val="a0"/>
    <w:link w:val="aa"/>
    <w:uiPriority w:val="99"/>
    <w:semiHidden/>
    <w:rsid w:val="008873A4"/>
    <w:rPr>
      <w:rFonts w:ascii="Times New Roman" w:eastAsia="Times New Roman" w:hAnsi="Times New Roman" w:cs="Times New Roman"/>
      <w:sz w:val="26"/>
      <w:szCs w:val="2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1901</Words>
  <Characters>1084</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Dilovod</dc:creator>
  <cp:lastModifiedBy>Dilovod</cp:lastModifiedBy>
  <cp:revision>3</cp:revision>
  <cp:lastPrinted>2018-08-14T11:46:00Z</cp:lastPrinted>
  <dcterms:created xsi:type="dcterms:W3CDTF">2019-07-25T07:03:00Z</dcterms:created>
  <dcterms:modified xsi:type="dcterms:W3CDTF">2019-08-09T07:54:00Z</dcterms:modified>
</cp:coreProperties>
</file>