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4" w:rsidRPr="005A7E11" w:rsidRDefault="00313B84" w:rsidP="00313B84">
      <w:pPr>
        <w:tabs>
          <w:tab w:val="left" w:pos="413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A7E1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84" w:rsidRPr="005A7E11" w:rsidRDefault="00313B84" w:rsidP="00313B84">
      <w:pPr>
        <w:tabs>
          <w:tab w:val="left" w:pos="413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E11">
        <w:rPr>
          <w:rFonts w:ascii="Times New Roman" w:hAnsi="Times New Roman" w:cs="Times New Roman"/>
          <w:b/>
          <w:sz w:val="26"/>
          <w:szCs w:val="26"/>
        </w:rPr>
        <w:t>ТЯГИНСЬКА СІЛЬСЬКА РАДА</w:t>
      </w:r>
    </w:p>
    <w:p w:rsidR="00313B84" w:rsidRPr="005A7E11" w:rsidRDefault="00313B84" w:rsidP="00313B84">
      <w:pPr>
        <w:tabs>
          <w:tab w:val="left" w:pos="413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E11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313B84" w:rsidRPr="005A7E11" w:rsidRDefault="006760B4" w:rsidP="00313B84">
      <w:pPr>
        <w:tabs>
          <w:tab w:val="left" w:pos="413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ТРИДЦЯТЬ ТРЕТЯ </w:t>
      </w:r>
      <w:r w:rsidR="00313B84" w:rsidRPr="005A7E11">
        <w:rPr>
          <w:rFonts w:ascii="Times New Roman" w:hAnsi="Times New Roman" w:cs="Times New Roman"/>
          <w:b/>
          <w:sz w:val="26"/>
          <w:szCs w:val="26"/>
        </w:rPr>
        <w:t>СЕСІЇ СЬОМОГО СКЛИКАННЯ</w:t>
      </w:r>
    </w:p>
    <w:p w:rsidR="00313B84" w:rsidRPr="005A7E11" w:rsidRDefault="00313B84" w:rsidP="00313B84">
      <w:pPr>
        <w:tabs>
          <w:tab w:val="left" w:pos="413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B84" w:rsidRDefault="00313B84" w:rsidP="00313B84">
      <w:pPr>
        <w:jc w:val="center"/>
        <w:rPr>
          <w:rFonts w:ascii="Times New Roman" w:hAnsi="Times New Roman" w:cs="Times New Roman"/>
          <w:spacing w:val="40"/>
          <w:sz w:val="26"/>
          <w:szCs w:val="26"/>
          <w:lang w:val="uk-UA"/>
        </w:rPr>
      </w:pPr>
      <w:proofErr w:type="gramStart"/>
      <w:r w:rsidRPr="005A7E11">
        <w:rPr>
          <w:rFonts w:ascii="Times New Roman" w:hAnsi="Times New Roman" w:cs="Times New Roman"/>
          <w:spacing w:val="40"/>
          <w:sz w:val="26"/>
          <w:szCs w:val="26"/>
        </w:rPr>
        <w:t>Р</w:t>
      </w:r>
      <w:proofErr w:type="gramEnd"/>
      <w:r w:rsidRPr="005A7E11">
        <w:rPr>
          <w:rFonts w:ascii="Times New Roman" w:hAnsi="Times New Roman" w:cs="Times New Roman"/>
          <w:spacing w:val="40"/>
          <w:sz w:val="26"/>
          <w:szCs w:val="26"/>
        </w:rPr>
        <w:t>ІШЕННЯ</w:t>
      </w:r>
    </w:p>
    <w:p w:rsidR="006760B4" w:rsidRPr="005A7E11" w:rsidRDefault="006760B4" w:rsidP="006760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60B4">
        <w:rPr>
          <w:rFonts w:ascii="Times New Roman" w:hAnsi="Times New Roman" w:cs="Times New Roman"/>
          <w:sz w:val="26"/>
          <w:szCs w:val="26"/>
          <w:lang w:val="uk-UA"/>
        </w:rPr>
        <w:t>26.06.2019</w:t>
      </w:r>
      <w:r>
        <w:rPr>
          <w:rFonts w:ascii="Times New Roman" w:hAnsi="Times New Roman" w:cs="Times New Roman"/>
          <w:spacing w:val="40"/>
          <w:sz w:val="26"/>
          <w:szCs w:val="26"/>
          <w:lang w:val="uk-UA"/>
        </w:rPr>
        <w:tab/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385</w:t>
      </w:r>
    </w:p>
    <w:p w:rsidR="006760B4" w:rsidRDefault="00313B84" w:rsidP="00313B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7E11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тридцять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13B84" w:rsidRPr="005A7E11" w:rsidRDefault="00313B84" w:rsidP="00313B8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7E11">
        <w:rPr>
          <w:rFonts w:ascii="Times New Roman" w:hAnsi="Times New Roman" w:cs="Times New Roman"/>
          <w:sz w:val="26"/>
          <w:szCs w:val="26"/>
          <w:lang w:val="uk-UA"/>
        </w:rPr>
        <w:t>першої сесії Тягинської сільської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>ради № 357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13B84" w:rsidRPr="005A7E11" w:rsidRDefault="00313B84" w:rsidP="00313B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>Щодо встановлення (відновлення)</w:t>
      </w:r>
    </w:p>
    <w:p w:rsidR="00313B84" w:rsidRPr="005A7E11" w:rsidRDefault="00313B84" w:rsidP="00313B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A7E11">
        <w:rPr>
          <w:rFonts w:ascii="Times New Roman" w:hAnsi="Times New Roman" w:cs="Times New Roman"/>
          <w:sz w:val="26"/>
          <w:szCs w:val="26"/>
          <w:lang w:val="uk-UA"/>
        </w:rPr>
        <w:t xml:space="preserve"> меж земельної ділянки в натурі</w:t>
      </w:r>
    </w:p>
    <w:p w:rsidR="00313B84" w:rsidRPr="005A7E11" w:rsidRDefault="00313B84" w:rsidP="00313B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A7E11">
        <w:rPr>
          <w:rFonts w:ascii="Times New Roman" w:hAnsi="Times New Roman" w:cs="Times New Roman"/>
          <w:sz w:val="26"/>
          <w:szCs w:val="26"/>
          <w:lang w:val="uk-UA"/>
        </w:rPr>
        <w:t>(на місцевості) магазину №44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13B84" w:rsidRPr="005A7E11" w:rsidRDefault="00313B84" w:rsidP="00313B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B84" w:rsidRPr="005A7E11" w:rsidRDefault="00313B84" w:rsidP="006760B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11">
        <w:rPr>
          <w:rFonts w:ascii="Times New Roman" w:hAnsi="Times New Roman" w:cs="Times New Roman"/>
          <w:sz w:val="26"/>
          <w:szCs w:val="26"/>
          <w:lang w:val="uk-UA"/>
        </w:rPr>
        <w:t>Розглянувши заяву Правління радгосп-робкоопу «Львівський» щодо встановлення (відновлення) меж земельної ділянки в нат</w:t>
      </w:r>
      <w:r>
        <w:rPr>
          <w:rFonts w:ascii="Times New Roman" w:hAnsi="Times New Roman" w:cs="Times New Roman"/>
          <w:sz w:val="26"/>
          <w:szCs w:val="26"/>
          <w:lang w:val="uk-UA"/>
        </w:rPr>
        <w:t>урі (на місцевості) магазину №4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 xml:space="preserve">4 згідно свідоцтву на право власності на нерухоме майно серія ЯЯЯ №650380 видане 25.12.2006 р у зв’язку зі зміною адреси по вул..Бериславська буд.6 орієнтовною площею </w:t>
      </w:r>
      <w:r w:rsidRPr="005A7E11">
        <w:rPr>
          <w:rFonts w:ascii="Times New Roman" w:hAnsi="Times New Roman" w:cs="Times New Roman"/>
          <w:sz w:val="26"/>
          <w:szCs w:val="26"/>
        </w:rPr>
        <w:t xml:space="preserve">325 кв. </w:t>
      </w:r>
      <w:proofErr w:type="gramStart"/>
      <w:r w:rsidRPr="005A7E11">
        <w:rPr>
          <w:rFonts w:ascii="Times New Roman" w:hAnsi="Times New Roman" w:cs="Times New Roman"/>
          <w:sz w:val="26"/>
          <w:szCs w:val="26"/>
        </w:rPr>
        <w:t xml:space="preserve">м..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до статей 12, 40, 81, 91, 118, 121, 186 пункту 12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Перехідних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положень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Земельного кодексу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пунктом 34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26 Закону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сільська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рада </w:t>
      </w:r>
      <w:proofErr w:type="gramEnd"/>
    </w:p>
    <w:p w:rsidR="00313B84" w:rsidRPr="005A7E11" w:rsidRDefault="00313B84" w:rsidP="006760B4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7E11">
        <w:rPr>
          <w:rFonts w:ascii="Times New Roman" w:hAnsi="Times New Roman" w:cs="Times New Roman"/>
          <w:spacing w:val="40"/>
          <w:sz w:val="26"/>
          <w:szCs w:val="26"/>
        </w:rPr>
        <w:t>ВИРІШИЛ</w:t>
      </w:r>
      <w:r w:rsidRPr="005A7E11">
        <w:rPr>
          <w:rFonts w:ascii="Times New Roman" w:hAnsi="Times New Roman" w:cs="Times New Roman"/>
          <w:sz w:val="26"/>
          <w:szCs w:val="26"/>
        </w:rPr>
        <w:t>А:</w:t>
      </w:r>
    </w:p>
    <w:p w:rsidR="00313B84" w:rsidRDefault="00313B84" w:rsidP="0067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7E11">
        <w:rPr>
          <w:rFonts w:ascii="Times New Roman" w:hAnsi="Times New Roman" w:cs="Times New Roman"/>
          <w:sz w:val="26"/>
          <w:szCs w:val="26"/>
        </w:rPr>
        <w:t>1.</w:t>
      </w:r>
      <w:r w:rsidR="006760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>Змінити адресу магазину №</w:t>
      </w:r>
      <w:r w:rsidR="006760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>44 вул. Бериславська 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 xml:space="preserve">6 на вул. Бериславське шосе, 6. </w:t>
      </w:r>
    </w:p>
    <w:p w:rsidR="00313B84" w:rsidRPr="004B0919" w:rsidRDefault="00313B84" w:rsidP="0067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>Надати дозвіл на розробку технічної документації із землеустрою щодо встановлення (відновлення) меж земельної ділянки в натурі (на місцевості) для обслуговування магазину №44 згідно свідоцтву на право власності на нерухоме майно серія ЯЯЯ №</w:t>
      </w:r>
      <w:r w:rsidR="006760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>650380 видане 25.12.2006 р. орієнтовною площею 325 кв.</w:t>
      </w:r>
      <w:r w:rsidR="006760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A7E11">
        <w:rPr>
          <w:rFonts w:ascii="Times New Roman" w:hAnsi="Times New Roman" w:cs="Times New Roman"/>
          <w:sz w:val="26"/>
          <w:szCs w:val="26"/>
          <w:lang w:val="uk-UA"/>
        </w:rPr>
        <w:t xml:space="preserve">м. розташованого за адресою: вул. Бериславське шосе, 6, с. Тягинка Бериславського району Херсонської області. </w:t>
      </w:r>
    </w:p>
    <w:p w:rsidR="00313B84" w:rsidRPr="005A7E11" w:rsidRDefault="00313B84" w:rsidP="006760B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11">
        <w:rPr>
          <w:rFonts w:ascii="Times New Roman" w:hAnsi="Times New Roman" w:cs="Times New Roman"/>
          <w:sz w:val="26"/>
          <w:szCs w:val="26"/>
        </w:rPr>
        <w:t xml:space="preserve">3. Контроль за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7E1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A7E11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Тягинської сільської ради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агропромислового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комплексу,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екології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A7E11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5A7E11">
        <w:rPr>
          <w:rFonts w:ascii="Times New Roman" w:hAnsi="Times New Roman" w:cs="Times New Roman"/>
          <w:sz w:val="26"/>
          <w:szCs w:val="26"/>
        </w:rPr>
        <w:t xml:space="preserve"> розвитку села .</w:t>
      </w:r>
    </w:p>
    <w:p w:rsidR="00313B84" w:rsidRPr="005A7E11" w:rsidRDefault="00313B84" w:rsidP="006760B4">
      <w:pP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B84" w:rsidRPr="005A7E11" w:rsidRDefault="00313B84" w:rsidP="00313B84">
      <w:pPr>
        <w:tabs>
          <w:tab w:val="left" w:pos="708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3CE7" w:rsidRDefault="00313B84" w:rsidP="00313B84">
      <w:pPr>
        <w:tabs>
          <w:tab w:val="left" w:pos="6804"/>
        </w:tabs>
      </w:pPr>
      <w:r w:rsidRPr="005A7E11">
        <w:rPr>
          <w:rFonts w:ascii="Times New Roman" w:hAnsi="Times New Roman" w:cs="Times New Roman"/>
          <w:sz w:val="26"/>
          <w:szCs w:val="26"/>
        </w:rPr>
        <w:t>Сільський голова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A7E11">
        <w:rPr>
          <w:rFonts w:ascii="Times New Roman" w:hAnsi="Times New Roman" w:cs="Times New Roman"/>
          <w:sz w:val="26"/>
          <w:szCs w:val="26"/>
        </w:rPr>
        <w:t>Р. ПОНОМАРЕНКО</w:t>
      </w:r>
    </w:p>
    <w:sectPr w:rsidR="00393CE7" w:rsidSect="006760B4">
      <w:pgSz w:w="11906" w:h="16838"/>
      <w:pgMar w:top="993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3B84"/>
    <w:rsid w:val="00313B84"/>
    <w:rsid w:val="00393CE7"/>
    <w:rsid w:val="004B08C5"/>
    <w:rsid w:val="006760B4"/>
    <w:rsid w:val="00DB3F5B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4"/>
    <w:pPr>
      <w:spacing w:before="0" w:after="200" w:line="276" w:lineRule="auto"/>
      <w:ind w:left="0" w:right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8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1008</Words>
  <Characters>575</Characters>
  <Application>Microsoft Office Word</Application>
  <DocSecurity>0</DocSecurity>
  <Lines>4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2019-06-25T06:06:00Z</dcterms:created>
  <dcterms:modified xsi:type="dcterms:W3CDTF">2019-07-02T11:28:00Z</dcterms:modified>
</cp:coreProperties>
</file>