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9" w:rsidRDefault="00BD6F89" w:rsidP="00BD6F89">
      <w:pPr>
        <w:keepNext/>
        <w:jc w:val="center"/>
        <w:outlineLvl w:val="0"/>
        <w:rPr>
          <w:b/>
        </w:rPr>
      </w:pPr>
      <w:r w:rsidRPr="00A87229">
        <w:rPr>
          <w:b/>
          <w:noProof/>
          <w:lang w:eastAsia="uk-UA"/>
        </w:rPr>
        <w:drawing>
          <wp:inline distT="0" distB="0" distL="0" distR="0">
            <wp:extent cx="431800" cy="612000"/>
            <wp:effectExtent l="19050" t="0" r="6350" b="0"/>
            <wp:docPr id="5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89" w:rsidRDefault="00BD6F89" w:rsidP="00BD6F89">
      <w:pPr>
        <w:keepNext/>
        <w:jc w:val="center"/>
        <w:outlineLvl w:val="0"/>
        <w:rPr>
          <w:b/>
        </w:rPr>
      </w:pPr>
    </w:p>
    <w:p w:rsidR="00BD6F89" w:rsidRPr="00342E8E" w:rsidRDefault="00BD6F89" w:rsidP="00BD6F89">
      <w:pPr>
        <w:keepNext/>
        <w:jc w:val="center"/>
        <w:outlineLvl w:val="0"/>
        <w:rPr>
          <w:b/>
        </w:rPr>
      </w:pPr>
      <w:r>
        <w:rPr>
          <w:b/>
        </w:rPr>
        <w:t>ТЯГ</w:t>
      </w:r>
      <w:r w:rsidRPr="00342E8E">
        <w:rPr>
          <w:b/>
        </w:rPr>
        <w:t>ИНСЬКА СІЛЬСЬКА РАДА</w:t>
      </w:r>
    </w:p>
    <w:p w:rsidR="00BD6F89" w:rsidRPr="00342E8E" w:rsidRDefault="00BD6F89" w:rsidP="00BD6F89">
      <w:pPr>
        <w:keepNext/>
        <w:jc w:val="center"/>
        <w:outlineLvl w:val="0"/>
        <w:rPr>
          <w:b/>
        </w:rPr>
      </w:pPr>
      <w:r w:rsidRPr="00342E8E">
        <w:rPr>
          <w:b/>
        </w:rPr>
        <w:t>БЕРИСЛАВСЬКОГО РАЙОНУ ХЕРСОНСЬКОЇ ОБЛАСТІ</w:t>
      </w:r>
    </w:p>
    <w:p w:rsidR="00BD6F89" w:rsidRPr="00342E8E" w:rsidRDefault="00A6031C" w:rsidP="00BD6F89">
      <w:pPr>
        <w:keepNext/>
        <w:jc w:val="center"/>
        <w:outlineLvl w:val="3"/>
        <w:rPr>
          <w:b/>
        </w:rPr>
      </w:pPr>
      <w:r>
        <w:rPr>
          <w:b/>
        </w:rPr>
        <w:t xml:space="preserve">ТРИДЦЯТА </w:t>
      </w:r>
      <w:r w:rsidR="00BD6F89">
        <w:rPr>
          <w:b/>
        </w:rPr>
        <w:t>СЕСІЯ  СЬОМОГО</w:t>
      </w:r>
      <w:r w:rsidR="00BD6F89" w:rsidRPr="00342E8E">
        <w:rPr>
          <w:b/>
        </w:rPr>
        <w:t xml:space="preserve"> СКЛИКАННЯ</w:t>
      </w:r>
    </w:p>
    <w:p w:rsidR="00BD6F89" w:rsidRDefault="00BD6F89" w:rsidP="00BD6F89">
      <w:pPr>
        <w:keepNext/>
        <w:jc w:val="center"/>
        <w:outlineLvl w:val="1"/>
        <w:rPr>
          <w:b/>
        </w:rPr>
      </w:pPr>
    </w:p>
    <w:p w:rsidR="00BD6F89" w:rsidRDefault="00BD6F89" w:rsidP="00BD6F89">
      <w:pPr>
        <w:keepNext/>
        <w:jc w:val="center"/>
        <w:outlineLvl w:val="1"/>
        <w:rPr>
          <w:b/>
        </w:rPr>
      </w:pPr>
      <w:r w:rsidRPr="00342E8E">
        <w:rPr>
          <w:b/>
        </w:rPr>
        <w:t xml:space="preserve">Р І Ш Е Н </w:t>
      </w:r>
      <w:proofErr w:type="spellStart"/>
      <w:r w:rsidRPr="00342E8E">
        <w:rPr>
          <w:b/>
        </w:rPr>
        <w:t>Н</w:t>
      </w:r>
      <w:proofErr w:type="spellEnd"/>
      <w:r w:rsidRPr="00342E8E">
        <w:rPr>
          <w:b/>
        </w:rPr>
        <w:t xml:space="preserve"> Я</w:t>
      </w:r>
    </w:p>
    <w:p w:rsidR="00BD6F89" w:rsidRPr="00A6031C" w:rsidRDefault="00A6031C" w:rsidP="00A6031C">
      <w:pPr>
        <w:pStyle w:val="a5"/>
        <w:shd w:val="clear" w:color="auto" w:fill="FFFFFF"/>
        <w:tabs>
          <w:tab w:val="center" w:pos="6804"/>
        </w:tabs>
        <w:spacing w:after="0" w:afterAutospacing="0"/>
        <w:rPr>
          <w:smallCaps/>
          <w:sz w:val="26"/>
          <w:szCs w:val="26"/>
          <w:lang w:val="uk-UA"/>
        </w:rPr>
      </w:pPr>
      <w:r w:rsidRPr="00A6031C">
        <w:rPr>
          <w:smallCaps/>
          <w:sz w:val="26"/>
          <w:szCs w:val="26"/>
          <w:lang w:val="uk-UA"/>
        </w:rPr>
        <w:t>06.03.2019</w:t>
      </w:r>
      <w:r w:rsidRPr="00A6031C">
        <w:rPr>
          <w:smallCaps/>
          <w:sz w:val="26"/>
          <w:szCs w:val="26"/>
          <w:lang w:val="uk-UA"/>
        </w:rPr>
        <w:tab/>
      </w:r>
      <w:r w:rsidR="00BD6F89" w:rsidRPr="00A6031C">
        <w:rPr>
          <w:smallCaps/>
          <w:sz w:val="26"/>
          <w:szCs w:val="26"/>
        </w:rPr>
        <w:t>№</w:t>
      </w:r>
      <w:r>
        <w:rPr>
          <w:smallCaps/>
          <w:sz w:val="26"/>
          <w:szCs w:val="26"/>
          <w:lang w:val="uk-UA"/>
        </w:rPr>
        <w:t xml:space="preserve"> 346</w:t>
      </w:r>
    </w:p>
    <w:p w:rsidR="00BD6F89" w:rsidRPr="003C1072" w:rsidRDefault="00BD6F89" w:rsidP="00BD6F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bookmarkStart w:id="0" w:name="_GoBack"/>
      <w:r w:rsidRPr="003C1072">
        <w:rPr>
          <w:color w:val="000000"/>
          <w:sz w:val="26"/>
          <w:szCs w:val="26"/>
        </w:rPr>
        <w:t xml:space="preserve">Про </w:t>
      </w:r>
      <w:proofErr w:type="spellStart"/>
      <w:r w:rsidRPr="003C1072">
        <w:rPr>
          <w:color w:val="000000"/>
          <w:sz w:val="26"/>
          <w:szCs w:val="26"/>
        </w:rPr>
        <w:t>затвердження</w:t>
      </w:r>
      <w:proofErr w:type="spellEnd"/>
      <w:r w:rsidRPr="003C1072">
        <w:rPr>
          <w:color w:val="000000"/>
          <w:sz w:val="26"/>
          <w:szCs w:val="26"/>
        </w:rPr>
        <w:t xml:space="preserve">  </w:t>
      </w:r>
      <w:proofErr w:type="spellStart"/>
      <w:r w:rsidRPr="003C1072">
        <w:rPr>
          <w:color w:val="000000"/>
          <w:sz w:val="26"/>
          <w:szCs w:val="26"/>
        </w:rPr>
        <w:t>розпоряджень</w:t>
      </w:r>
      <w:proofErr w:type="spellEnd"/>
    </w:p>
    <w:p w:rsidR="00BD6F89" w:rsidRPr="003C1072" w:rsidRDefault="00BD6F89" w:rsidP="00BD6F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сільського голови виданих</w:t>
      </w:r>
      <w:r w:rsidRPr="003C1072">
        <w:rPr>
          <w:color w:val="000000"/>
          <w:sz w:val="26"/>
          <w:szCs w:val="26"/>
        </w:rPr>
        <w:t> </w:t>
      </w:r>
    </w:p>
    <w:p w:rsidR="00BD6F89" w:rsidRPr="003C1072" w:rsidRDefault="00BD6F89" w:rsidP="00BD6F89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 xml:space="preserve">у </w:t>
      </w:r>
      <w:r w:rsidRPr="003C1072">
        <w:rPr>
          <w:sz w:val="26"/>
          <w:szCs w:val="26"/>
          <w:lang w:val="uk-UA"/>
        </w:rPr>
        <w:t>міжсесійний</w:t>
      </w:r>
      <w:r w:rsidRPr="003C1072">
        <w:rPr>
          <w:sz w:val="26"/>
          <w:szCs w:val="26"/>
        </w:rPr>
        <w:t> </w:t>
      </w:r>
      <w:r w:rsidRPr="003C1072">
        <w:rPr>
          <w:sz w:val="26"/>
          <w:szCs w:val="26"/>
          <w:lang w:val="uk-UA"/>
        </w:rPr>
        <w:t>період</w:t>
      </w:r>
    </w:p>
    <w:bookmarkEnd w:id="0"/>
    <w:p w:rsidR="00BD6F89" w:rsidRPr="003C1072" w:rsidRDefault="00BD6F89" w:rsidP="00A6031C">
      <w:pPr>
        <w:pStyle w:val="a5"/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розпорядження сільського голови , що були прийняті у міжсесійний період, керуючись с</w:t>
      </w:r>
      <w:r w:rsidRPr="003C1072">
        <w:rPr>
          <w:color w:val="000000"/>
          <w:sz w:val="26"/>
          <w:szCs w:val="26"/>
          <w:lang w:val="uk-UA"/>
        </w:rPr>
        <w:t>тат</w:t>
      </w:r>
      <w:r>
        <w:rPr>
          <w:color w:val="000000"/>
          <w:sz w:val="26"/>
          <w:szCs w:val="26"/>
          <w:lang w:val="uk-UA"/>
        </w:rPr>
        <w:t xml:space="preserve">тею </w:t>
      </w:r>
      <w:r w:rsidRPr="003C1072">
        <w:rPr>
          <w:color w:val="000000"/>
          <w:sz w:val="26"/>
          <w:szCs w:val="26"/>
          <w:lang w:val="uk-UA"/>
        </w:rPr>
        <w:t xml:space="preserve">26 Закону України «Про місцеве самоврядування в Україні»,сільська рада </w:t>
      </w:r>
    </w:p>
    <w:p w:rsidR="00BD6F89" w:rsidRPr="003C1072" w:rsidRDefault="00BD6F89" w:rsidP="00A6031C">
      <w:pPr>
        <w:pStyle w:val="a5"/>
        <w:shd w:val="clear" w:color="auto" w:fill="FFFFFF"/>
        <w:tabs>
          <w:tab w:val="left" w:pos="691"/>
        </w:tabs>
        <w:ind w:firstLine="709"/>
        <w:jc w:val="center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В И Р І Ш И Л А:</w:t>
      </w:r>
    </w:p>
    <w:p w:rsidR="00BD6F89" w:rsidRDefault="00BD6F89" w:rsidP="00A6031C">
      <w:pPr>
        <w:pStyle w:val="a5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 xml:space="preserve">1.Затвердити розпорядження сільського голови </w:t>
      </w:r>
      <w:r>
        <w:rPr>
          <w:color w:val="000000"/>
          <w:sz w:val="26"/>
          <w:szCs w:val="26"/>
          <w:lang w:val="uk-UA"/>
        </w:rPr>
        <w:t>:</w:t>
      </w:r>
    </w:p>
    <w:p w:rsidR="00BD6F89" w:rsidRPr="00FF1AF1" w:rsidRDefault="00BD6F89" w:rsidP="00A603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F1AF1">
        <w:rPr>
          <w:sz w:val="26"/>
          <w:szCs w:val="26"/>
          <w:lang w:val="uk-UA"/>
        </w:rPr>
        <w:t>- від  21.</w:t>
      </w:r>
      <w:r w:rsidR="00FF1AF1" w:rsidRPr="00FF1AF1">
        <w:rPr>
          <w:sz w:val="26"/>
          <w:szCs w:val="26"/>
          <w:lang w:val="uk-UA"/>
        </w:rPr>
        <w:t>1</w:t>
      </w:r>
      <w:r w:rsidRPr="00FF1AF1">
        <w:rPr>
          <w:sz w:val="26"/>
          <w:szCs w:val="26"/>
          <w:lang w:val="uk-UA"/>
        </w:rPr>
        <w:t xml:space="preserve">2.2018 року № </w:t>
      </w:r>
      <w:r w:rsidR="00FF1AF1" w:rsidRPr="00FF1AF1">
        <w:rPr>
          <w:sz w:val="26"/>
          <w:szCs w:val="26"/>
          <w:lang w:val="uk-UA"/>
        </w:rPr>
        <w:t>55</w:t>
      </w:r>
      <w:r w:rsidRPr="00FF1AF1">
        <w:rPr>
          <w:sz w:val="26"/>
          <w:szCs w:val="26"/>
          <w:lang w:val="uk-UA"/>
        </w:rPr>
        <w:t xml:space="preserve"> «Про</w:t>
      </w:r>
      <w:r w:rsidR="00FF1AF1" w:rsidRPr="00FF1AF1">
        <w:rPr>
          <w:sz w:val="26"/>
          <w:szCs w:val="26"/>
          <w:lang w:val="uk-UA"/>
        </w:rPr>
        <w:t xml:space="preserve"> результати позапланового фінансового аудиту у Тягинському дошкільному навчальному закладі»;</w:t>
      </w:r>
    </w:p>
    <w:p w:rsidR="00BD6F89" w:rsidRPr="00FF1AF1" w:rsidRDefault="00BD6F89" w:rsidP="00A603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F1AF1">
        <w:rPr>
          <w:sz w:val="26"/>
          <w:szCs w:val="26"/>
          <w:lang w:val="uk-UA"/>
        </w:rPr>
        <w:t xml:space="preserve">- від </w:t>
      </w:r>
      <w:r w:rsidR="00FF1AF1" w:rsidRPr="00FF1AF1">
        <w:rPr>
          <w:sz w:val="26"/>
          <w:szCs w:val="26"/>
          <w:lang w:val="uk-UA"/>
        </w:rPr>
        <w:t>14.01.</w:t>
      </w:r>
      <w:r w:rsidRPr="00FF1AF1">
        <w:rPr>
          <w:sz w:val="26"/>
          <w:szCs w:val="26"/>
          <w:lang w:val="uk-UA"/>
        </w:rPr>
        <w:t>201</w:t>
      </w:r>
      <w:r w:rsidR="00FF1AF1" w:rsidRPr="00FF1AF1">
        <w:rPr>
          <w:sz w:val="26"/>
          <w:szCs w:val="26"/>
          <w:lang w:val="uk-UA"/>
        </w:rPr>
        <w:t>9</w:t>
      </w:r>
      <w:r w:rsidRPr="00FF1AF1">
        <w:rPr>
          <w:sz w:val="26"/>
          <w:szCs w:val="26"/>
          <w:lang w:val="uk-UA"/>
        </w:rPr>
        <w:t xml:space="preserve"> року № </w:t>
      </w:r>
      <w:r w:rsidR="00FF1AF1" w:rsidRPr="00FF1AF1">
        <w:rPr>
          <w:sz w:val="26"/>
          <w:szCs w:val="26"/>
          <w:lang w:val="uk-UA"/>
        </w:rPr>
        <w:t>5</w:t>
      </w:r>
      <w:r w:rsidRPr="00FF1AF1">
        <w:rPr>
          <w:sz w:val="26"/>
          <w:szCs w:val="26"/>
          <w:lang w:val="uk-UA"/>
        </w:rPr>
        <w:t xml:space="preserve"> «Про </w:t>
      </w:r>
      <w:r w:rsidR="00FF1AF1" w:rsidRPr="00FF1AF1">
        <w:rPr>
          <w:sz w:val="26"/>
          <w:szCs w:val="26"/>
          <w:lang w:val="uk-UA"/>
        </w:rPr>
        <w:t>затвердження паспортів бюджетних програм на 2019 рік</w:t>
      </w:r>
      <w:r w:rsidRPr="00FF1AF1">
        <w:rPr>
          <w:sz w:val="26"/>
          <w:szCs w:val="26"/>
          <w:lang w:val="uk-UA"/>
        </w:rPr>
        <w:t>»;</w:t>
      </w:r>
    </w:p>
    <w:p w:rsidR="00FF1AF1" w:rsidRPr="00FF1AF1" w:rsidRDefault="00FF1AF1" w:rsidP="00A603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F1AF1">
        <w:rPr>
          <w:sz w:val="26"/>
          <w:szCs w:val="26"/>
          <w:lang w:val="uk-UA"/>
        </w:rPr>
        <w:t>- від 05.02.2019 року  «про надання матеріальної допомоги учасникам бойових дій на території інших держав».</w:t>
      </w:r>
    </w:p>
    <w:p w:rsidR="00BD6F89" w:rsidRDefault="00BD6F89" w:rsidP="00A6031C">
      <w:pPr>
        <w:pStyle w:val="a5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2</w:t>
      </w:r>
      <w:r w:rsidRPr="003052EE">
        <w:rPr>
          <w:rFonts w:eastAsia="Verdana"/>
          <w:sz w:val="26"/>
          <w:szCs w:val="26"/>
          <w:lang w:val="uk-UA"/>
        </w:rPr>
        <w:t>. </w:t>
      </w:r>
      <w:r w:rsidRPr="003052EE">
        <w:rPr>
          <w:sz w:val="26"/>
          <w:szCs w:val="26"/>
          <w:lang w:val="uk-UA"/>
        </w:rPr>
        <w:t xml:space="preserve">Контроль за виконанням рішення покласти на </w:t>
      </w:r>
      <w:r>
        <w:rPr>
          <w:sz w:val="26"/>
          <w:szCs w:val="26"/>
          <w:lang w:val="uk-UA"/>
        </w:rPr>
        <w:t xml:space="preserve">постійну </w:t>
      </w:r>
      <w:r w:rsidRPr="003052EE">
        <w:rPr>
          <w:sz w:val="26"/>
          <w:szCs w:val="26"/>
          <w:lang w:val="uk-UA"/>
        </w:rPr>
        <w:t>комісію сільської</w:t>
      </w:r>
      <w:r w:rsidRPr="001D6220">
        <w:rPr>
          <w:sz w:val="26"/>
          <w:szCs w:val="26"/>
          <w:lang w:val="uk-UA"/>
        </w:rPr>
        <w:t xml:space="preserve"> ради з</w:t>
      </w:r>
      <w:r w:rsidRPr="001D6220">
        <w:rPr>
          <w:sz w:val="26"/>
          <w:szCs w:val="26"/>
        </w:rPr>
        <w:t xml:space="preserve">  </w:t>
      </w:r>
      <w:r>
        <w:rPr>
          <w:sz w:val="26"/>
          <w:szCs w:val="26"/>
          <w:lang w:val="uk-UA"/>
        </w:rPr>
        <w:t xml:space="preserve">питань планування </w:t>
      </w:r>
      <w:r w:rsidRPr="001D6220">
        <w:rPr>
          <w:sz w:val="26"/>
          <w:szCs w:val="26"/>
          <w:lang w:val="uk-UA"/>
        </w:rPr>
        <w:t>бюджету, фінансів,</w:t>
      </w:r>
      <w:r>
        <w:rPr>
          <w:sz w:val="26"/>
          <w:szCs w:val="26"/>
          <w:lang w:val="uk-UA"/>
        </w:rPr>
        <w:t xml:space="preserve"> управління комунальною власністю.</w:t>
      </w:r>
    </w:p>
    <w:p w:rsidR="00BD6F89" w:rsidRDefault="00BD6F89" w:rsidP="00BD6F89">
      <w:pPr>
        <w:ind w:right="510"/>
      </w:pPr>
    </w:p>
    <w:p w:rsidR="00BD6F89" w:rsidRDefault="00BD6F89" w:rsidP="00BD6F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BD6F89" w:rsidRPr="003C1072" w:rsidRDefault="00BD6F89" w:rsidP="00BD6F89">
      <w:pPr>
        <w:pStyle w:val="a5"/>
        <w:shd w:val="clear" w:color="auto" w:fill="FFFFFF"/>
        <w:tabs>
          <w:tab w:val="left" w:pos="6659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Сільський голова</w:t>
      </w:r>
      <w:r w:rsidRPr="003C1072">
        <w:rPr>
          <w:color w:val="000000"/>
          <w:sz w:val="26"/>
          <w:szCs w:val="26"/>
          <w:lang w:val="uk-UA"/>
        </w:rPr>
        <w:tab/>
        <w:t>Р.П</w:t>
      </w:r>
      <w:r w:rsidR="00FF1AF1">
        <w:rPr>
          <w:color w:val="000000"/>
          <w:sz w:val="26"/>
          <w:szCs w:val="26"/>
          <w:lang w:val="uk-UA"/>
        </w:rPr>
        <w:t>ОНОМАРЕНКО</w:t>
      </w:r>
    </w:p>
    <w:p w:rsidR="00BD6F89" w:rsidRDefault="00BD6F89" w:rsidP="00BD6F89"/>
    <w:p w:rsidR="00BD6F89" w:rsidRDefault="00BD6F89" w:rsidP="00BD6F89"/>
    <w:p w:rsidR="00BD6F89" w:rsidRDefault="00BD6F89" w:rsidP="00BD6F89"/>
    <w:p w:rsidR="0032591A" w:rsidRPr="00BD6F89" w:rsidRDefault="0032591A" w:rsidP="00BD6F89"/>
    <w:sectPr w:rsidR="0032591A" w:rsidRPr="00BD6F89" w:rsidSect="00A603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01A"/>
    <w:multiLevelType w:val="hybridMultilevel"/>
    <w:tmpl w:val="457E745A"/>
    <w:lvl w:ilvl="0" w:tplc="0A585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394"/>
    <w:rsid w:val="0032591A"/>
    <w:rsid w:val="00325CA8"/>
    <w:rsid w:val="00624070"/>
    <w:rsid w:val="00705394"/>
    <w:rsid w:val="00856D1E"/>
    <w:rsid w:val="008A4833"/>
    <w:rsid w:val="00A6031C"/>
    <w:rsid w:val="00B625D2"/>
    <w:rsid w:val="00BD6F89"/>
    <w:rsid w:val="00FF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3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394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8A483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6">
    <w:name w:val="Обычный (веб) Знак"/>
    <w:link w:val="a5"/>
    <w:uiPriority w:val="99"/>
    <w:rsid w:val="008A4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3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394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8A483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6">
    <w:name w:val="Обычный (веб) Знак"/>
    <w:link w:val="a5"/>
    <w:uiPriority w:val="99"/>
    <w:rsid w:val="008A4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2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Dilovod</cp:lastModifiedBy>
  <cp:revision>3</cp:revision>
  <dcterms:created xsi:type="dcterms:W3CDTF">2019-03-06T08:30:00Z</dcterms:created>
  <dcterms:modified xsi:type="dcterms:W3CDTF">2019-03-12T08:48:00Z</dcterms:modified>
</cp:coreProperties>
</file>