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07" w:rsidRDefault="00107E07" w:rsidP="00107E07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31800" cy="614680"/>
            <wp:effectExtent l="19050" t="0" r="6350" b="0"/>
            <wp:docPr id="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07" w:rsidRDefault="00107E07" w:rsidP="00107E07">
      <w:pPr>
        <w:jc w:val="center"/>
      </w:pPr>
    </w:p>
    <w:p w:rsidR="00107E07" w:rsidRPr="009E12A5" w:rsidRDefault="00107E07" w:rsidP="00107E07">
      <w:pPr>
        <w:jc w:val="center"/>
        <w:rPr>
          <w:b/>
        </w:rPr>
      </w:pPr>
      <w:r w:rsidRPr="009E12A5">
        <w:rPr>
          <w:b/>
        </w:rPr>
        <w:t xml:space="preserve">ТЯГИНСЬКА СІЛЬСЬКА РАДА </w:t>
      </w:r>
    </w:p>
    <w:p w:rsidR="00107E07" w:rsidRPr="009E12A5" w:rsidRDefault="00107E07" w:rsidP="00107E07">
      <w:pPr>
        <w:jc w:val="center"/>
        <w:rPr>
          <w:b/>
        </w:rPr>
      </w:pPr>
      <w:r w:rsidRPr="009E12A5">
        <w:rPr>
          <w:b/>
        </w:rPr>
        <w:t>БЕРИСЛАВСЬКОГО РАЙОНУ ХЕРСОНСЬКОЇ ОБЛАСТІ</w:t>
      </w:r>
    </w:p>
    <w:p w:rsidR="00107E07" w:rsidRPr="000906DB" w:rsidRDefault="00107E07" w:rsidP="00107E07">
      <w:pPr>
        <w:jc w:val="center"/>
        <w:rPr>
          <w:b/>
        </w:rPr>
      </w:pPr>
      <w:r w:rsidRPr="000906DB">
        <w:rPr>
          <w:b/>
        </w:rPr>
        <w:t>ВИКОНАВЧИЙ КОМІТЕТ</w:t>
      </w:r>
    </w:p>
    <w:p w:rsidR="00107E07" w:rsidRPr="005A3360" w:rsidRDefault="00107E07" w:rsidP="00107E07">
      <w:pPr>
        <w:jc w:val="center"/>
        <w:rPr>
          <w:b/>
        </w:rPr>
      </w:pPr>
    </w:p>
    <w:p w:rsidR="00107E07" w:rsidRPr="00A63FF1" w:rsidRDefault="00107E07" w:rsidP="00107E07">
      <w:pPr>
        <w:jc w:val="center"/>
        <w:rPr>
          <w:spacing w:val="40"/>
        </w:rPr>
      </w:pPr>
      <w:proofErr w:type="gramStart"/>
      <w:r w:rsidRPr="00A63FF1">
        <w:rPr>
          <w:spacing w:val="40"/>
        </w:rPr>
        <w:t>Р</w:t>
      </w:r>
      <w:proofErr w:type="gramEnd"/>
      <w:r w:rsidRPr="00A63FF1">
        <w:rPr>
          <w:spacing w:val="40"/>
        </w:rPr>
        <w:t>ІШЕННЯ</w:t>
      </w:r>
    </w:p>
    <w:p w:rsidR="00107E07" w:rsidRDefault="001A7D92" w:rsidP="00182DFE">
      <w:pPr>
        <w:tabs>
          <w:tab w:val="left" w:pos="7371"/>
        </w:tabs>
        <w:rPr>
          <w:lang w:val="uk-UA"/>
        </w:rPr>
      </w:pPr>
      <w:r>
        <w:rPr>
          <w:lang w:val="uk-UA"/>
        </w:rPr>
        <w:t>22.02.2018</w:t>
      </w:r>
      <w:r w:rsidR="00107E07">
        <w:tab/>
      </w:r>
      <w:r w:rsidR="00107E07" w:rsidRPr="009E12A5">
        <w:t>№</w:t>
      </w:r>
      <w:r w:rsidR="00107E07">
        <w:rPr>
          <w:lang w:val="uk-UA"/>
        </w:rPr>
        <w:t xml:space="preserve"> </w:t>
      </w:r>
      <w:r>
        <w:rPr>
          <w:lang w:val="uk-UA"/>
        </w:rPr>
        <w:t>8</w:t>
      </w:r>
    </w:p>
    <w:p w:rsidR="00182DFE" w:rsidRDefault="00182DFE" w:rsidP="00182DFE">
      <w:pPr>
        <w:tabs>
          <w:tab w:val="left" w:pos="7371"/>
        </w:tabs>
      </w:pPr>
    </w:p>
    <w:p w:rsidR="00107E07" w:rsidRDefault="00107E07" w:rsidP="00107E07">
      <w:pPr>
        <w:tabs>
          <w:tab w:val="left" w:pos="5540"/>
        </w:tabs>
        <w:rPr>
          <w:lang w:val="uk-UA"/>
        </w:rPr>
      </w:pPr>
      <w:r>
        <w:rPr>
          <w:lang w:val="uk-UA"/>
        </w:rPr>
        <w:t xml:space="preserve">Про підготовку та проведення </w:t>
      </w:r>
    </w:p>
    <w:p w:rsidR="00107E07" w:rsidRDefault="00107E07" w:rsidP="00107E07">
      <w:pPr>
        <w:tabs>
          <w:tab w:val="left" w:pos="5540"/>
        </w:tabs>
        <w:rPr>
          <w:lang w:val="uk-UA"/>
        </w:rPr>
      </w:pPr>
      <w:r>
        <w:rPr>
          <w:lang w:val="uk-UA"/>
        </w:rPr>
        <w:t>весняно – польових робіт всіма</w:t>
      </w:r>
    </w:p>
    <w:p w:rsidR="00107E07" w:rsidRDefault="00107E07" w:rsidP="00107E07">
      <w:pPr>
        <w:tabs>
          <w:tab w:val="left" w:pos="5540"/>
        </w:tabs>
        <w:rPr>
          <w:lang w:val="uk-UA"/>
        </w:rPr>
      </w:pPr>
      <w:r>
        <w:rPr>
          <w:lang w:val="uk-UA"/>
        </w:rPr>
        <w:t>землевласниками та землекористувачами</w:t>
      </w:r>
    </w:p>
    <w:p w:rsidR="00107E07" w:rsidRDefault="00107E07" w:rsidP="00107E07">
      <w:pPr>
        <w:tabs>
          <w:tab w:val="left" w:pos="5540"/>
        </w:tabs>
        <w:rPr>
          <w:lang w:val="uk-UA"/>
        </w:rPr>
      </w:pPr>
      <w:r>
        <w:rPr>
          <w:lang w:val="uk-UA"/>
        </w:rPr>
        <w:t>на території Тягинської сільської ради</w:t>
      </w:r>
      <w:r w:rsidR="009C0388">
        <w:rPr>
          <w:lang w:val="uk-UA"/>
        </w:rPr>
        <w:t xml:space="preserve"> </w:t>
      </w:r>
    </w:p>
    <w:p w:rsidR="009C0388" w:rsidRDefault="009C0388" w:rsidP="00107E07">
      <w:pPr>
        <w:tabs>
          <w:tab w:val="left" w:pos="5540"/>
        </w:tabs>
        <w:rPr>
          <w:lang w:val="uk-UA"/>
        </w:rPr>
      </w:pPr>
      <w:r>
        <w:rPr>
          <w:lang w:val="uk-UA"/>
        </w:rPr>
        <w:t>у 2018 році</w:t>
      </w:r>
    </w:p>
    <w:p w:rsidR="00107E07" w:rsidRDefault="00107E07" w:rsidP="00107E07">
      <w:pPr>
        <w:tabs>
          <w:tab w:val="left" w:pos="5540"/>
        </w:tabs>
        <w:rPr>
          <w:lang w:val="uk-UA"/>
        </w:rPr>
      </w:pPr>
    </w:p>
    <w:p w:rsidR="00107E07" w:rsidRDefault="00107E07" w:rsidP="00EF3C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Територія Тягинської сільської ради складає 9921,9 га., з </w:t>
      </w:r>
      <w:r w:rsidR="00D404CC">
        <w:rPr>
          <w:sz w:val="26"/>
          <w:szCs w:val="26"/>
          <w:lang w:val="uk-UA"/>
        </w:rPr>
        <w:t>них</w:t>
      </w:r>
      <w:r>
        <w:rPr>
          <w:sz w:val="26"/>
          <w:szCs w:val="26"/>
          <w:lang w:val="uk-UA"/>
        </w:rPr>
        <w:t xml:space="preserve"> сільськогосподарських угідь - 8575,1 га., ріллі – 7284,4 га.. </w:t>
      </w:r>
      <w:proofErr w:type="spellStart"/>
      <w:r w:rsidR="00D404CC">
        <w:rPr>
          <w:sz w:val="26"/>
          <w:szCs w:val="26"/>
          <w:lang w:val="uk-UA"/>
        </w:rPr>
        <w:t>Найбільним</w:t>
      </w:r>
      <w:proofErr w:type="spellEnd"/>
      <w:r w:rsidR="00D404CC">
        <w:rPr>
          <w:sz w:val="26"/>
          <w:szCs w:val="26"/>
          <w:lang w:val="uk-UA"/>
        </w:rPr>
        <w:t xml:space="preserve"> землекористувачем на</w:t>
      </w:r>
      <w:r>
        <w:rPr>
          <w:sz w:val="26"/>
          <w:szCs w:val="26"/>
          <w:lang w:val="uk-UA"/>
        </w:rPr>
        <w:t xml:space="preserve"> території сільської ради є ПП «</w:t>
      </w:r>
      <w:proofErr w:type="spellStart"/>
      <w:r>
        <w:rPr>
          <w:sz w:val="26"/>
          <w:szCs w:val="26"/>
          <w:lang w:val="uk-UA"/>
        </w:rPr>
        <w:t>Югтранзитсервіс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Агропррдукт</w:t>
      </w:r>
      <w:proofErr w:type="spellEnd"/>
      <w:r>
        <w:rPr>
          <w:sz w:val="26"/>
          <w:szCs w:val="26"/>
          <w:lang w:val="uk-UA"/>
        </w:rPr>
        <w:t xml:space="preserve"> Плюс» - 4458,7539 га., фермер</w:t>
      </w:r>
      <w:r w:rsidR="00D404CC">
        <w:rPr>
          <w:sz w:val="26"/>
          <w:szCs w:val="26"/>
          <w:lang w:val="uk-UA"/>
        </w:rPr>
        <w:t>ами</w:t>
      </w:r>
      <w:r>
        <w:rPr>
          <w:sz w:val="26"/>
          <w:szCs w:val="26"/>
          <w:lang w:val="uk-UA"/>
        </w:rPr>
        <w:t xml:space="preserve"> </w:t>
      </w:r>
      <w:r w:rsidR="00D404CC">
        <w:rPr>
          <w:sz w:val="26"/>
          <w:szCs w:val="26"/>
          <w:lang w:val="uk-UA"/>
        </w:rPr>
        <w:t>обробляється</w:t>
      </w:r>
      <w:r>
        <w:rPr>
          <w:sz w:val="26"/>
          <w:szCs w:val="26"/>
          <w:lang w:val="uk-UA"/>
        </w:rPr>
        <w:t xml:space="preserve"> – 232,8610 га., та одноосібниками 1374,1430 га.</w:t>
      </w:r>
    </w:p>
    <w:p w:rsidR="003E3C83" w:rsidRDefault="00107E07" w:rsidP="00EF3C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Активно почалась підготовка ґрунту до посіву ярих зернових культур урожаю 2018 року. </w:t>
      </w:r>
      <w:r w:rsidR="003E3C83">
        <w:rPr>
          <w:sz w:val="26"/>
          <w:szCs w:val="26"/>
          <w:lang w:val="uk-UA"/>
        </w:rPr>
        <w:t xml:space="preserve">У зв’язку з погодними умовами посів ярих зернових культур ще не розпочався. </w:t>
      </w:r>
    </w:p>
    <w:p w:rsidR="003E3C83" w:rsidRDefault="003E3C83" w:rsidP="00107E07">
      <w:pPr>
        <w:pStyle w:val="a3"/>
        <w:shd w:val="clear" w:color="auto" w:fill="FFFFFF"/>
        <w:spacing w:before="0" w:beforeAutospacing="0" w:after="70" w:afterAutospacing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Агротехнічні роботи проводяться на належному рівні, але через подорожчання </w:t>
      </w:r>
      <w:proofErr w:type="spellStart"/>
      <w:r>
        <w:rPr>
          <w:sz w:val="26"/>
          <w:szCs w:val="26"/>
          <w:lang w:val="uk-UA"/>
        </w:rPr>
        <w:t>паливно</w:t>
      </w:r>
      <w:proofErr w:type="spellEnd"/>
      <w:r>
        <w:rPr>
          <w:sz w:val="26"/>
          <w:szCs w:val="26"/>
          <w:lang w:val="uk-UA"/>
        </w:rPr>
        <w:t xml:space="preserve"> – мастильних матеріалів, мінеральних добрив та посадкового матеріалу не так інтенсивно, як у минулі роки.</w:t>
      </w:r>
    </w:p>
    <w:p w:rsidR="00107E07" w:rsidRPr="006871F2" w:rsidRDefault="003E3C83" w:rsidP="00107E07">
      <w:pPr>
        <w:pStyle w:val="a3"/>
        <w:shd w:val="clear" w:color="auto" w:fill="FFFFFF"/>
        <w:spacing w:before="0" w:beforeAutospacing="0" w:after="70" w:afterAutospacing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Виходячи з вищезазначеного, з метою своєчасного проведення весняно – польових робіт, керуючись пунктом 1 частини «б» статей 33, 27 </w:t>
      </w:r>
      <w:r w:rsidR="00107E07" w:rsidRPr="0053177A">
        <w:rPr>
          <w:sz w:val="26"/>
          <w:szCs w:val="26"/>
          <w:lang w:val="uk-UA"/>
        </w:rPr>
        <w:t>Закону України «Про місцеве самоврядування в Україні»,</w:t>
      </w:r>
      <w:r w:rsidR="00107E07">
        <w:rPr>
          <w:sz w:val="26"/>
          <w:szCs w:val="26"/>
          <w:lang w:val="uk-UA"/>
        </w:rPr>
        <w:t xml:space="preserve"> виконавчий комітет</w:t>
      </w:r>
      <w:r>
        <w:rPr>
          <w:sz w:val="26"/>
          <w:szCs w:val="26"/>
          <w:lang w:val="uk-UA"/>
        </w:rPr>
        <w:t xml:space="preserve"> сільської ради</w:t>
      </w:r>
    </w:p>
    <w:p w:rsidR="00107E07" w:rsidRPr="00D35548" w:rsidRDefault="00107E07" w:rsidP="00107E07">
      <w:pPr>
        <w:shd w:val="clear" w:color="auto" w:fill="FFFFFF"/>
        <w:tabs>
          <w:tab w:val="center" w:pos="4819"/>
          <w:tab w:val="left" w:pos="5670"/>
        </w:tabs>
        <w:spacing w:after="70"/>
        <w:jc w:val="left"/>
        <w:rPr>
          <w:rFonts w:ascii="Arial" w:hAnsi="Arial" w:cs="Arial"/>
          <w:sz w:val="13"/>
          <w:szCs w:val="13"/>
        </w:rPr>
      </w:pPr>
      <w:r w:rsidRPr="0053177A">
        <w:rPr>
          <w:b/>
          <w:bCs/>
          <w:color w:val="444444"/>
          <w:lang w:val="uk-UA"/>
        </w:rPr>
        <w:tab/>
      </w:r>
      <w:r w:rsidRPr="00D35548">
        <w:rPr>
          <w:b/>
          <w:bCs/>
        </w:rPr>
        <w:t>В</w:t>
      </w:r>
      <w:r>
        <w:rPr>
          <w:b/>
          <w:bCs/>
          <w:lang w:val="uk-UA"/>
        </w:rPr>
        <w:t xml:space="preserve"> </w:t>
      </w:r>
      <w:r w:rsidRPr="00D35548">
        <w:rPr>
          <w:b/>
          <w:bCs/>
        </w:rPr>
        <w:t>И</w:t>
      </w:r>
      <w:r>
        <w:rPr>
          <w:b/>
          <w:bCs/>
          <w:lang w:val="uk-UA"/>
        </w:rPr>
        <w:t xml:space="preserve"> </w:t>
      </w:r>
      <w:proofErr w:type="gramStart"/>
      <w:r w:rsidRPr="00D35548">
        <w:rPr>
          <w:b/>
          <w:bCs/>
        </w:rPr>
        <w:t>Р</w:t>
      </w:r>
      <w:proofErr w:type="gramEnd"/>
      <w:r>
        <w:rPr>
          <w:b/>
          <w:bCs/>
          <w:lang w:val="uk-UA"/>
        </w:rPr>
        <w:t xml:space="preserve"> </w:t>
      </w:r>
      <w:r w:rsidRPr="00D35548">
        <w:rPr>
          <w:b/>
          <w:bCs/>
        </w:rPr>
        <w:t>І</w:t>
      </w:r>
      <w:r>
        <w:rPr>
          <w:b/>
          <w:bCs/>
          <w:lang w:val="uk-UA"/>
        </w:rPr>
        <w:t xml:space="preserve"> </w:t>
      </w:r>
      <w:r w:rsidRPr="00D35548">
        <w:rPr>
          <w:b/>
          <w:bCs/>
        </w:rPr>
        <w:t>Ш</w:t>
      </w:r>
      <w:r>
        <w:rPr>
          <w:b/>
          <w:bCs/>
          <w:lang w:val="uk-UA"/>
        </w:rPr>
        <w:t xml:space="preserve"> </w:t>
      </w:r>
      <w:r w:rsidRPr="00D35548">
        <w:rPr>
          <w:b/>
          <w:bCs/>
        </w:rPr>
        <w:t>И</w:t>
      </w:r>
      <w:r>
        <w:rPr>
          <w:b/>
          <w:bCs/>
          <w:lang w:val="uk-UA"/>
        </w:rPr>
        <w:t xml:space="preserve"> В </w:t>
      </w:r>
      <w:r w:rsidRPr="00D35548">
        <w:rPr>
          <w:b/>
          <w:bCs/>
        </w:rPr>
        <w:t>:</w:t>
      </w:r>
      <w:r w:rsidRPr="0053177A">
        <w:rPr>
          <w:rFonts w:ascii="Arial" w:hAnsi="Arial" w:cs="Arial"/>
          <w:b/>
          <w:bCs/>
          <w:sz w:val="13"/>
          <w:szCs w:val="13"/>
        </w:rPr>
        <w:tab/>
      </w:r>
    </w:p>
    <w:p w:rsidR="00107E07" w:rsidRPr="00D35548" w:rsidRDefault="00107E07" w:rsidP="00107E07">
      <w:pPr>
        <w:shd w:val="clear" w:color="auto" w:fill="FFFFFF"/>
        <w:spacing w:after="70"/>
        <w:jc w:val="left"/>
        <w:rPr>
          <w:rFonts w:ascii="Arial" w:hAnsi="Arial" w:cs="Arial"/>
          <w:color w:val="444444"/>
          <w:sz w:val="13"/>
          <w:szCs w:val="13"/>
        </w:rPr>
      </w:pPr>
      <w:r w:rsidRPr="00D35548">
        <w:rPr>
          <w:rFonts w:ascii="Arial" w:hAnsi="Arial" w:cs="Arial"/>
          <w:color w:val="444444"/>
          <w:sz w:val="13"/>
          <w:szCs w:val="13"/>
        </w:rPr>
        <w:t> </w:t>
      </w:r>
    </w:p>
    <w:p w:rsidR="00EF3C79" w:rsidRPr="00EF3C79" w:rsidRDefault="00EF3C79" w:rsidP="00EF3C79">
      <w:pPr>
        <w:pStyle w:val="a6"/>
        <w:numPr>
          <w:ilvl w:val="0"/>
          <w:numId w:val="1"/>
        </w:numPr>
        <w:shd w:val="clear" w:color="auto" w:fill="FFFFFF"/>
        <w:rPr>
          <w:lang w:val="uk-UA"/>
        </w:rPr>
      </w:pPr>
      <w:r w:rsidRPr="00EF3C79">
        <w:rPr>
          <w:lang w:val="uk-UA"/>
        </w:rPr>
        <w:t>Рекомендувати з</w:t>
      </w:r>
      <w:r w:rsidR="003E3C83" w:rsidRPr="00EF3C79">
        <w:rPr>
          <w:lang w:val="uk-UA"/>
        </w:rPr>
        <w:t>емлекористувачам усіх форм власності</w:t>
      </w:r>
      <w:r w:rsidRPr="00EF3C79">
        <w:rPr>
          <w:lang w:val="uk-UA"/>
        </w:rPr>
        <w:t>:</w:t>
      </w:r>
    </w:p>
    <w:p w:rsidR="00107E07" w:rsidRPr="00EF3C79" w:rsidRDefault="00EF3C79" w:rsidP="00EF3C79">
      <w:pPr>
        <w:pStyle w:val="a6"/>
        <w:numPr>
          <w:ilvl w:val="1"/>
          <w:numId w:val="1"/>
        </w:numPr>
        <w:shd w:val="clear" w:color="auto" w:fill="FFFFFF"/>
        <w:ind w:left="1276" w:hanging="567"/>
        <w:rPr>
          <w:lang w:val="uk-UA"/>
        </w:rPr>
      </w:pPr>
      <w:r>
        <w:rPr>
          <w:lang w:val="uk-UA"/>
        </w:rPr>
        <w:t>С</w:t>
      </w:r>
      <w:r w:rsidR="003E3C83" w:rsidRPr="00EF3C79">
        <w:rPr>
          <w:lang w:val="uk-UA"/>
        </w:rPr>
        <w:t>воєчасне проведення весняно – польових робіт</w:t>
      </w:r>
      <w:r w:rsidRPr="00EF3C79">
        <w:rPr>
          <w:lang w:val="uk-UA"/>
        </w:rPr>
        <w:t>;</w:t>
      </w:r>
    </w:p>
    <w:p w:rsidR="00DE5749" w:rsidRDefault="00DE5749" w:rsidP="00107E07">
      <w:pPr>
        <w:shd w:val="clear" w:color="auto" w:fill="FFFFFF"/>
        <w:ind w:firstLine="709"/>
        <w:rPr>
          <w:lang w:val="uk-UA"/>
        </w:rPr>
      </w:pPr>
      <w:r>
        <w:rPr>
          <w:lang w:val="uk-UA"/>
        </w:rPr>
        <w:t>1.</w:t>
      </w:r>
      <w:r w:rsidR="00EF3C79">
        <w:rPr>
          <w:lang w:val="uk-UA"/>
        </w:rPr>
        <w:t>2</w:t>
      </w:r>
      <w:r>
        <w:rPr>
          <w:lang w:val="uk-UA"/>
        </w:rPr>
        <w:t xml:space="preserve"> Провести необхідні закупівлі </w:t>
      </w:r>
      <w:proofErr w:type="spellStart"/>
      <w:r>
        <w:rPr>
          <w:lang w:val="uk-UA"/>
        </w:rPr>
        <w:t>паливно</w:t>
      </w:r>
      <w:proofErr w:type="spellEnd"/>
      <w:r>
        <w:rPr>
          <w:lang w:val="uk-UA"/>
        </w:rPr>
        <w:t xml:space="preserve"> – мастильних матеріалів, мінеральних добрив та посадкового матеріалу;</w:t>
      </w:r>
    </w:p>
    <w:p w:rsidR="00DE5749" w:rsidRDefault="00DE5749" w:rsidP="00107E07">
      <w:pPr>
        <w:shd w:val="clear" w:color="auto" w:fill="FFFFFF"/>
        <w:ind w:firstLine="709"/>
        <w:rPr>
          <w:lang w:val="uk-UA"/>
        </w:rPr>
      </w:pPr>
      <w:r>
        <w:rPr>
          <w:lang w:val="uk-UA"/>
        </w:rPr>
        <w:t>1.</w:t>
      </w:r>
      <w:r w:rsidR="00EF3C79">
        <w:rPr>
          <w:lang w:val="uk-UA"/>
        </w:rPr>
        <w:t>3</w:t>
      </w:r>
      <w:r>
        <w:rPr>
          <w:lang w:val="uk-UA"/>
        </w:rPr>
        <w:t>. Своєчасно провести обробіток ґрунту під урожай 2018 року;</w:t>
      </w:r>
    </w:p>
    <w:p w:rsidR="00DE5749" w:rsidRDefault="00DE5749" w:rsidP="00107E07">
      <w:pPr>
        <w:shd w:val="clear" w:color="auto" w:fill="FFFFFF"/>
        <w:ind w:firstLine="709"/>
        <w:rPr>
          <w:lang w:val="uk-UA"/>
        </w:rPr>
      </w:pPr>
      <w:r>
        <w:rPr>
          <w:lang w:val="uk-UA"/>
        </w:rPr>
        <w:t>1.</w:t>
      </w:r>
      <w:r w:rsidR="00EF3C79">
        <w:rPr>
          <w:lang w:val="uk-UA"/>
        </w:rPr>
        <w:t>4</w:t>
      </w:r>
      <w:r>
        <w:rPr>
          <w:lang w:val="uk-UA"/>
        </w:rPr>
        <w:t>. Не допускати зриву строків посіву ярових культур.</w:t>
      </w:r>
    </w:p>
    <w:p w:rsidR="00107E07" w:rsidRPr="00D35548" w:rsidRDefault="00107E07" w:rsidP="00107E07">
      <w:pPr>
        <w:shd w:val="clear" w:color="auto" w:fill="FFFFFF"/>
        <w:ind w:firstLine="709"/>
      </w:pPr>
      <w:r>
        <w:rPr>
          <w:lang w:val="uk-UA"/>
        </w:rPr>
        <w:t xml:space="preserve">2. </w:t>
      </w:r>
      <w:r w:rsidR="00DE5749">
        <w:rPr>
          <w:lang w:val="uk-UA"/>
        </w:rPr>
        <w:t>При проведенні весняно – польових робіт дотримуватись правил безпеки поводження з технікою та правил поводження з отрутохімікатами.</w:t>
      </w:r>
      <w:r w:rsidRPr="00D35548">
        <w:t>.</w:t>
      </w:r>
    </w:p>
    <w:p w:rsidR="00107E07" w:rsidRPr="006871F2" w:rsidRDefault="00107E07" w:rsidP="00107E07">
      <w:pPr>
        <w:shd w:val="clear" w:color="auto" w:fill="FFFFFF"/>
        <w:spacing w:after="70"/>
        <w:ind w:firstLine="709"/>
        <w:rPr>
          <w:lang w:val="uk-UA"/>
        </w:rPr>
      </w:pPr>
      <w:r w:rsidRPr="00D35548">
        <w:t>3. Контроль</w:t>
      </w:r>
      <w:r>
        <w:rPr>
          <w:lang w:val="uk-UA"/>
        </w:rPr>
        <w:t xml:space="preserve"> за виконанням даного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 xml:space="preserve">ішення покласти на </w:t>
      </w:r>
      <w:r w:rsidR="00EF3C79">
        <w:rPr>
          <w:lang w:val="uk-UA"/>
        </w:rPr>
        <w:t xml:space="preserve">члена виконавчого комітету </w:t>
      </w:r>
      <w:proofErr w:type="spellStart"/>
      <w:r w:rsidR="00EF3C79">
        <w:rPr>
          <w:lang w:val="uk-UA"/>
        </w:rPr>
        <w:t>Чекотуна</w:t>
      </w:r>
      <w:proofErr w:type="spellEnd"/>
      <w:r w:rsidR="00EF3C79">
        <w:rPr>
          <w:lang w:val="uk-UA"/>
        </w:rPr>
        <w:t xml:space="preserve"> В.М.</w:t>
      </w:r>
      <w:r>
        <w:rPr>
          <w:lang w:val="uk-UA"/>
        </w:rPr>
        <w:t>.</w:t>
      </w:r>
    </w:p>
    <w:p w:rsidR="00107E07" w:rsidRDefault="00107E07" w:rsidP="00107E07">
      <w:pPr>
        <w:shd w:val="clear" w:color="auto" w:fill="FFFFFF"/>
        <w:spacing w:after="70"/>
        <w:rPr>
          <w:bCs/>
          <w:lang w:val="uk-UA"/>
        </w:rPr>
      </w:pPr>
    </w:p>
    <w:p w:rsidR="00107E07" w:rsidRDefault="00107E07" w:rsidP="00107E07">
      <w:pPr>
        <w:shd w:val="clear" w:color="auto" w:fill="FFFFFF"/>
        <w:spacing w:after="70"/>
        <w:rPr>
          <w:bCs/>
          <w:lang w:val="uk-UA"/>
        </w:rPr>
      </w:pPr>
    </w:p>
    <w:p w:rsidR="00107E07" w:rsidRDefault="00107E07" w:rsidP="00107E07">
      <w:pPr>
        <w:shd w:val="clear" w:color="auto" w:fill="FFFFFF"/>
        <w:spacing w:after="70"/>
        <w:rPr>
          <w:bCs/>
          <w:lang w:val="uk-UA"/>
        </w:rPr>
      </w:pPr>
    </w:p>
    <w:p w:rsidR="00393CE7" w:rsidRDefault="00107E07" w:rsidP="00AE164B">
      <w:pPr>
        <w:shd w:val="clear" w:color="auto" w:fill="FFFFFF"/>
        <w:tabs>
          <w:tab w:val="left" w:pos="6237"/>
        </w:tabs>
        <w:spacing w:after="70"/>
      </w:pPr>
      <w:r w:rsidRPr="004536E0">
        <w:rPr>
          <w:bCs/>
          <w:lang w:val="uk-UA"/>
        </w:rPr>
        <w:t>Сільський голова</w:t>
      </w:r>
      <w:r>
        <w:rPr>
          <w:bCs/>
          <w:lang w:val="uk-UA"/>
        </w:rPr>
        <w:tab/>
      </w:r>
      <w:r w:rsidRPr="004536E0">
        <w:rPr>
          <w:bCs/>
          <w:lang w:val="uk-UA"/>
        </w:rPr>
        <w:t>Р.М.Пономаренко</w:t>
      </w:r>
    </w:p>
    <w:sectPr w:rsidR="00393CE7" w:rsidSect="00350766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78"/>
    <w:multiLevelType w:val="multilevel"/>
    <w:tmpl w:val="B8E482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E07"/>
    <w:rsid w:val="00107E07"/>
    <w:rsid w:val="00182DFE"/>
    <w:rsid w:val="001A7D92"/>
    <w:rsid w:val="002C3F1F"/>
    <w:rsid w:val="00393CE7"/>
    <w:rsid w:val="003E3C83"/>
    <w:rsid w:val="00660BDE"/>
    <w:rsid w:val="006F7B32"/>
    <w:rsid w:val="009C0388"/>
    <w:rsid w:val="00A2068B"/>
    <w:rsid w:val="00A44B62"/>
    <w:rsid w:val="00AE164B"/>
    <w:rsid w:val="00D404CC"/>
    <w:rsid w:val="00DE5749"/>
    <w:rsid w:val="00EF3C79"/>
    <w:rsid w:val="00E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07"/>
    <w:pPr>
      <w:spacing w:before="0" w:after="0"/>
      <w:ind w:left="0" w:right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E0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7E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E0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DE5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5</cp:revision>
  <cp:lastPrinted>2018-03-02T09:28:00Z</cp:lastPrinted>
  <dcterms:created xsi:type="dcterms:W3CDTF">2018-03-02T07:08:00Z</dcterms:created>
  <dcterms:modified xsi:type="dcterms:W3CDTF">2018-03-02T09:28:00Z</dcterms:modified>
</cp:coreProperties>
</file>