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D5" w:rsidRDefault="00A57CD5" w:rsidP="00A57CD5">
      <w:pPr>
        <w:jc w:val="center"/>
        <w:rPr>
          <w:smallCaps/>
          <w:lang w:val="en-US"/>
        </w:rPr>
      </w:pPr>
      <w:r>
        <w:rPr>
          <w:smallCaps/>
          <w:noProof/>
          <w:lang w:val="uk-UA"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CD5" w:rsidRDefault="00A57CD5" w:rsidP="00A57CD5">
      <w:pPr>
        <w:jc w:val="center"/>
        <w:rPr>
          <w:lang w:val="en-US"/>
        </w:rPr>
      </w:pPr>
    </w:p>
    <w:p w:rsidR="00A57CD5" w:rsidRDefault="00A57CD5" w:rsidP="00A57CD5">
      <w:pPr>
        <w:pStyle w:val="1"/>
        <w:rPr>
          <w:sz w:val="26"/>
          <w:lang w:val="uk-UA"/>
        </w:rPr>
      </w:pPr>
      <w:r>
        <w:rPr>
          <w:sz w:val="26"/>
          <w:lang w:val="uk-UA"/>
        </w:rPr>
        <w:t>ТЯГИНСЬКА</w:t>
      </w:r>
      <w:r w:rsidR="00C5143C">
        <w:rPr>
          <w:sz w:val="26"/>
          <w:lang w:val="uk-UA"/>
        </w:rPr>
        <w:t xml:space="preserve"> </w:t>
      </w:r>
      <w:r>
        <w:rPr>
          <w:sz w:val="26"/>
          <w:lang w:val="uk-UA"/>
        </w:rPr>
        <w:t xml:space="preserve">СІЛЬСЬКА РАДА </w:t>
      </w:r>
    </w:p>
    <w:p w:rsidR="00A57CD5" w:rsidRPr="00806D0A" w:rsidRDefault="00A57CD5" w:rsidP="00A57CD5">
      <w:pPr>
        <w:pStyle w:val="1"/>
        <w:rPr>
          <w:sz w:val="26"/>
          <w:lang w:val="uk-UA"/>
        </w:rPr>
      </w:pPr>
      <w:r>
        <w:rPr>
          <w:sz w:val="26"/>
          <w:lang w:val="uk-UA"/>
        </w:rPr>
        <w:t>БЕРИСЛАВСЬКОГО</w:t>
      </w:r>
      <w:r w:rsidR="00C5143C">
        <w:rPr>
          <w:sz w:val="26"/>
          <w:lang w:val="uk-UA"/>
        </w:rPr>
        <w:t xml:space="preserve"> </w:t>
      </w:r>
      <w:r>
        <w:rPr>
          <w:sz w:val="26"/>
          <w:lang w:val="uk-UA"/>
        </w:rPr>
        <w:t>РАЙОНУ</w:t>
      </w:r>
      <w:r w:rsidR="00C5143C">
        <w:rPr>
          <w:sz w:val="26"/>
          <w:lang w:val="uk-UA"/>
        </w:rPr>
        <w:t xml:space="preserve"> </w:t>
      </w:r>
      <w:r w:rsidRPr="00806D0A">
        <w:rPr>
          <w:sz w:val="26"/>
          <w:lang w:val="uk-UA"/>
        </w:rPr>
        <w:t>ХЕРСОНСЬКОЇ</w:t>
      </w:r>
      <w:r w:rsidR="00C5143C">
        <w:rPr>
          <w:sz w:val="26"/>
          <w:lang w:val="uk-UA"/>
        </w:rPr>
        <w:t xml:space="preserve"> </w:t>
      </w:r>
      <w:r w:rsidRPr="00806D0A">
        <w:rPr>
          <w:sz w:val="26"/>
          <w:lang w:val="uk-UA"/>
        </w:rPr>
        <w:t>ОБЛАСТІ</w:t>
      </w:r>
    </w:p>
    <w:p w:rsidR="00A57CD5" w:rsidRDefault="00A57CD5" w:rsidP="00A57CD5">
      <w:pPr>
        <w:pStyle w:val="2"/>
        <w:rPr>
          <w:b/>
          <w:sz w:val="26"/>
        </w:rPr>
      </w:pPr>
      <w:r>
        <w:rPr>
          <w:b/>
          <w:sz w:val="26"/>
        </w:rPr>
        <w:t xml:space="preserve">ВИКОНАВЧИЙ КОМІТЕТ </w:t>
      </w:r>
    </w:p>
    <w:p w:rsidR="00A57CD5" w:rsidRDefault="00A57CD5" w:rsidP="00A57CD5">
      <w:pPr>
        <w:jc w:val="center"/>
      </w:pPr>
    </w:p>
    <w:p w:rsidR="00A57CD5" w:rsidRPr="00AF5663" w:rsidRDefault="00A57CD5" w:rsidP="00A57CD5">
      <w:pPr>
        <w:jc w:val="center"/>
      </w:pPr>
      <w:r w:rsidRPr="00AF5663">
        <w:t>Р</w:t>
      </w:r>
      <w:r>
        <w:t xml:space="preserve"> </w:t>
      </w:r>
      <w:r w:rsidRPr="00AF5663">
        <w:t>І</w:t>
      </w:r>
      <w:r>
        <w:t xml:space="preserve"> </w:t>
      </w:r>
      <w:r w:rsidRPr="00AF5663">
        <w:t>Ш</w:t>
      </w:r>
      <w:r>
        <w:t xml:space="preserve"> </w:t>
      </w:r>
      <w:r w:rsidRPr="00AF5663">
        <w:t>Е</w:t>
      </w:r>
      <w:r>
        <w:t xml:space="preserve"> </w:t>
      </w:r>
      <w:r w:rsidRPr="00AF5663">
        <w:t>Н</w:t>
      </w:r>
      <w:r>
        <w:t xml:space="preserve"> </w:t>
      </w:r>
      <w:r w:rsidRPr="00AF5663">
        <w:t>Н</w:t>
      </w:r>
      <w:r>
        <w:t xml:space="preserve"> </w:t>
      </w:r>
      <w:r w:rsidRPr="00AF5663">
        <w:t xml:space="preserve">Я </w:t>
      </w:r>
    </w:p>
    <w:p w:rsidR="00A57CD5" w:rsidRPr="00806D0A" w:rsidRDefault="00A57CD5" w:rsidP="00A57CD5">
      <w:pPr>
        <w:rPr>
          <w:b/>
          <w:smallCaps/>
          <w:sz w:val="10"/>
        </w:rPr>
      </w:pPr>
    </w:p>
    <w:p w:rsidR="00A57CD5" w:rsidRPr="00806D0A" w:rsidRDefault="00A57CD5" w:rsidP="00A57CD5">
      <w:pPr>
        <w:rPr>
          <w:b/>
          <w:smallCaps/>
        </w:rPr>
      </w:pPr>
    </w:p>
    <w:p w:rsidR="00A57CD5" w:rsidRDefault="00C5143C" w:rsidP="000A2A7B">
      <w:pPr>
        <w:tabs>
          <w:tab w:val="left" w:pos="6804"/>
        </w:tabs>
      </w:pPr>
      <w:r>
        <w:rPr>
          <w:lang w:val="uk-UA"/>
        </w:rPr>
        <w:t>31.05.2018</w:t>
      </w:r>
      <w:r w:rsidR="000A2A7B">
        <w:rPr>
          <w:lang w:val="uk-UA"/>
        </w:rPr>
        <w:tab/>
      </w:r>
      <w:r w:rsidR="00A57CD5" w:rsidRPr="00806D0A">
        <w:t>№</w:t>
      </w:r>
      <w:r>
        <w:rPr>
          <w:lang w:val="uk-UA"/>
        </w:rPr>
        <w:t xml:space="preserve"> 36</w:t>
      </w:r>
    </w:p>
    <w:tbl>
      <w:tblPr>
        <w:tblW w:w="1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4786"/>
      </w:tblGrid>
      <w:tr w:rsidR="00A57CD5" w:rsidRPr="00590232" w:rsidTr="007D099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C3803" w:rsidRDefault="00A57CD5" w:rsidP="007D0996">
            <w:pPr>
              <w:ind w:right="-108"/>
              <w:rPr>
                <w:rStyle w:val="11"/>
                <w:lang w:val="uk-UA"/>
              </w:rPr>
            </w:pPr>
            <w:r w:rsidRPr="00E1534B">
              <w:rPr>
                <w:rStyle w:val="11"/>
              </w:rPr>
              <w:t>Про</w:t>
            </w:r>
            <w:r>
              <w:rPr>
                <w:rStyle w:val="11"/>
                <w:lang w:val="uk-UA"/>
              </w:rPr>
              <w:t xml:space="preserve"> </w:t>
            </w:r>
            <w:r w:rsidR="006C3803">
              <w:rPr>
                <w:rStyle w:val="11"/>
                <w:lang w:val="uk-UA"/>
              </w:rPr>
              <w:t xml:space="preserve">затвердження плану заходів </w:t>
            </w:r>
          </w:p>
          <w:p w:rsidR="00A57CD5" w:rsidRDefault="006C3803" w:rsidP="007D0996">
            <w:pPr>
              <w:ind w:right="-108"/>
              <w:rPr>
                <w:rStyle w:val="11"/>
                <w:lang w:val="uk-UA"/>
              </w:rPr>
            </w:pPr>
            <w:r>
              <w:rPr>
                <w:rStyle w:val="11"/>
                <w:lang w:val="uk-UA"/>
              </w:rPr>
              <w:t>до Дня</w:t>
            </w:r>
            <w:r w:rsidR="00C5143C">
              <w:rPr>
                <w:rStyle w:val="11"/>
                <w:lang w:val="uk-UA"/>
              </w:rPr>
              <w:t xml:space="preserve"> </w:t>
            </w:r>
            <w:r w:rsidR="00A57CD5">
              <w:rPr>
                <w:rStyle w:val="11"/>
                <w:lang w:val="uk-UA"/>
              </w:rPr>
              <w:t>Конституції України.</w:t>
            </w:r>
          </w:p>
          <w:p w:rsidR="00A57CD5" w:rsidRPr="00911670" w:rsidRDefault="00A57CD5" w:rsidP="007D0996">
            <w:pPr>
              <w:ind w:right="-108"/>
              <w:rPr>
                <w:lang w:val="uk-UA"/>
              </w:rPr>
            </w:pPr>
            <w:r>
              <w:rPr>
                <w:rStyle w:val="11"/>
                <w:lang w:val="uk-UA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57CD5" w:rsidRPr="00911670" w:rsidRDefault="00A57CD5" w:rsidP="007D0996">
            <w:pPr>
              <w:rPr>
                <w:lang w:val="uk-UA"/>
              </w:rPr>
            </w:pPr>
          </w:p>
        </w:tc>
      </w:tr>
    </w:tbl>
    <w:p w:rsidR="00A57CD5" w:rsidRDefault="00A57CD5" w:rsidP="00A57CD5">
      <w:pPr>
        <w:tabs>
          <w:tab w:val="left" w:pos="709"/>
          <w:tab w:val="left" w:pos="851"/>
        </w:tabs>
        <w:ind w:right="-108" w:firstLine="709"/>
        <w:rPr>
          <w:lang w:val="uk-UA"/>
        </w:rPr>
      </w:pPr>
      <w:r>
        <w:rPr>
          <w:lang w:val="uk-UA" w:eastAsia="en-US"/>
        </w:rPr>
        <w:t>З метою відзначення на території Тягинської сільської ради 21-ї річниці Конституції України»</w:t>
      </w:r>
      <w:r>
        <w:rPr>
          <w:lang w:val="uk-UA"/>
        </w:rPr>
        <w:t>, керуючись</w:t>
      </w:r>
      <w:r w:rsidR="00C5143C">
        <w:rPr>
          <w:lang w:val="uk-UA"/>
        </w:rPr>
        <w:t xml:space="preserve"> </w:t>
      </w:r>
      <w:r>
        <w:rPr>
          <w:lang w:val="uk-UA"/>
        </w:rPr>
        <w:t xml:space="preserve">статтею 27 Закону України «Про місцеве самоврядування в Україні», виконавчий комітет сільської ради </w:t>
      </w:r>
    </w:p>
    <w:p w:rsidR="00A57CD5" w:rsidRPr="00EE4DB8" w:rsidRDefault="00A57CD5" w:rsidP="00A57CD5">
      <w:pPr>
        <w:ind w:firstLine="709"/>
        <w:jc w:val="left"/>
        <w:rPr>
          <w:lang w:val="uk-UA"/>
        </w:rPr>
      </w:pPr>
    </w:p>
    <w:p w:rsidR="00A57CD5" w:rsidRDefault="00A57CD5" w:rsidP="00A57CD5">
      <w:pPr>
        <w:jc w:val="center"/>
      </w:pPr>
      <w:r>
        <w:t>В И Р І Ш И В :</w:t>
      </w:r>
    </w:p>
    <w:p w:rsidR="00A57CD5" w:rsidRDefault="00A57CD5" w:rsidP="00A57CD5"/>
    <w:p w:rsidR="00A57CD5" w:rsidRPr="00A437CE" w:rsidRDefault="00A57CD5" w:rsidP="00A57CD5">
      <w:pPr>
        <w:numPr>
          <w:ilvl w:val="0"/>
          <w:numId w:val="1"/>
        </w:numPr>
        <w:tabs>
          <w:tab w:val="left" w:pos="720"/>
          <w:tab w:val="left" w:pos="993"/>
        </w:tabs>
        <w:ind w:left="0" w:right="-1" w:firstLine="709"/>
        <w:rPr>
          <w:lang w:val="uk-UA" w:eastAsia="en-US"/>
        </w:rPr>
      </w:pPr>
      <w:r w:rsidRPr="00A437CE">
        <w:rPr>
          <w:lang w:val="uk-UA" w:eastAsia="en-US"/>
        </w:rPr>
        <w:t xml:space="preserve">Затвердити </w:t>
      </w:r>
      <w:r>
        <w:rPr>
          <w:lang w:val="uk-UA" w:eastAsia="en-US"/>
        </w:rPr>
        <w:t>п</w:t>
      </w:r>
      <w:r w:rsidRPr="00A437CE">
        <w:rPr>
          <w:lang w:val="uk-UA" w:eastAsia="en-US"/>
        </w:rPr>
        <w:t xml:space="preserve">лан заходів </w:t>
      </w:r>
      <w:r w:rsidR="006C3803">
        <w:rPr>
          <w:lang w:val="uk-UA" w:eastAsia="en-US"/>
        </w:rPr>
        <w:t xml:space="preserve">до Дня </w:t>
      </w:r>
      <w:r>
        <w:rPr>
          <w:lang w:val="uk-UA" w:eastAsia="en-US"/>
        </w:rPr>
        <w:t xml:space="preserve">Конституції України, </w:t>
      </w:r>
      <w:r w:rsidRPr="00A437CE">
        <w:rPr>
          <w:lang w:val="uk-UA" w:eastAsia="en-US"/>
        </w:rPr>
        <w:t>що додається.</w:t>
      </w:r>
    </w:p>
    <w:p w:rsidR="00A57CD5" w:rsidRDefault="00A57CD5" w:rsidP="00A57CD5">
      <w:pPr>
        <w:numPr>
          <w:ilvl w:val="0"/>
          <w:numId w:val="1"/>
        </w:numPr>
        <w:tabs>
          <w:tab w:val="left" w:pos="720"/>
          <w:tab w:val="left" w:pos="993"/>
        </w:tabs>
        <w:ind w:left="0" w:right="-1" w:firstLine="709"/>
        <w:rPr>
          <w:lang w:val="uk-UA" w:eastAsia="en-US"/>
        </w:rPr>
      </w:pPr>
      <w:r w:rsidRPr="00A437CE">
        <w:rPr>
          <w:lang w:val="uk-UA" w:eastAsia="en-US"/>
        </w:rPr>
        <w:t>В</w:t>
      </w:r>
      <w:r>
        <w:rPr>
          <w:lang w:val="uk-UA" w:eastAsia="en-US"/>
        </w:rPr>
        <w:t>ідповідальним особам забезпечити неухильне виконання плану заходів,</w:t>
      </w:r>
      <w:r w:rsidR="00C5143C">
        <w:rPr>
          <w:lang w:val="uk-UA" w:eastAsia="en-US"/>
        </w:rPr>
        <w:t xml:space="preserve"> </w:t>
      </w:r>
      <w:r>
        <w:rPr>
          <w:lang w:val="uk-UA" w:eastAsia="en-US"/>
        </w:rPr>
        <w:t>затверджених даним рішенням та про результати поінформувати відділ організаційної роботи з питань внутрішньої</w:t>
      </w:r>
      <w:r w:rsidR="00C5143C">
        <w:rPr>
          <w:lang w:val="uk-UA" w:eastAsia="en-US"/>
        </w:rPr>
        <w:t xml:space="preserve"> </w:t>
      </w:r>
      <w:r>
        <w:rPr>
          <w:lang w:val="uk-UA" w:eastAsia="en-US"/>
        </w:rPr>
        <w:t>та інформаційної політики апарату районної державної адміністрації, для узагальнення інформації.</w:t>
      </w:r>
    </w:p>
    <w:p w:rsidR="00A57CD5" w:rsidRDefault="00A57CD5" w:rsidP="00A57CD5">
      <w:pPr>
        <w:tabs>
          <w:tab w:val="left" w:pos="851"/>
          <w:tab w:val="left" w:pos="993"/>
          <w:tab w:val="left" w:pos="1276"/>
        </w:tabs>
        <w:ind w:right="-108" w:firstLine="709"/>
        <w:rPr>
          <w:lang w:val="uk-UA"/>
        </w:rPr>
      </w:pPr>
      <w:r>
        <w:rPr>
          <w:rStyle w:val="11"/>
          <w:lang w:val="uk-UA"/>
        </w:rPr>
        <w:t>3. Контроль за виконанням даного рішення покласти на члена виконавчого комітету Іщук Н.А.</w:t>
      </w:r>
    </w:p>
    <w:p w:rsidR="00A57CD5" w:rsidRDefault="00A57CD5" w:rsidP="00A57CD5">
      <w:pPr>
        <w:rPr>
          <w:lang w:val="uk-UA"/>
        </w:rPr>
      </w:pPr>
    </w:p>
    <w:p w:rsidR="00A57CD5" w:rsidRDefault="00A57CD5" w:rsidP="00A57CD5">
      <w:pPr>
        <w:rPr>
          <w:lang w:val="uk-UA"/>
        </w:rPr>
      </w:pPr>
    </w:p>
    <w:p w:rsidR="00A57CD5" w:rsidRDefault="00A57CD5" w:rsidP="00A57CD5">
      <w:pPr>
        <w:rPr>
          <w:lang w:val="uk-UA"/>
        </w:rPr>
      </w:pPr>
    </w:p>
    <w:p w:rsidR="00A57CD5" w:rsidRDefault="00A57CD5" w:rsidP="00A57CD5">
      <w:pPr>
        <w:rPr>
          <w:lang w:val="uk-UA"/>
        </w:rPr>
      </w:pPr>
    </w:p>
    <w:p w:rsidR="00A57CD5" w:rsidRPr="002A05C8" w:rsidRDefault="00A57CD5" w:rsidP="000A2A7B">
      <w:pPr>
        <w:tabs>
          <w:tab w:val="left" w:pos="6804"/>
        </w:tabs>
        <w:rPr>
          <w:lang w:val="uk-UA"/>
        </w:rPr>
      </w:pPr>
      <w:r>
        <w:t>Сільський голова</w:t>
      </w:r>
      <w:r w:rsidR="000A2A7B">
        <w:rPr>
          <w:lang w:val="uk-UA"/>
        </w:rPr>
        <w:tab/>
      </w:r>
      <w:r>
        <w:rPr>
          <w:lang w:val="uk-UA"/>
        </w:rPr>
        <w:t>Р.М. Пономаренко</w:t>
      </w:r>
    </w:p>
    <w:p w:rsidR="00A57CD5" w:rsidRDefault="00A57CD5" w:rsidP="00A57CD5"/>
    <w:p w:rsidR="00A57CD5" w:rsidRPr="00706F0D" w:rsidRDefault="00A57CD5" w:rsidP="00A57CD5">
      <w:pPr>
        <w:spacing w:after="200" w:line="276" w:lineRule="auto"/>
        <w:jc w:val="left"/>
        <w:rPr>
          <w:lang w:val="uk-UA"/>
        </w:rPr>
      </w:pPr>
    </w:p>
    <w:p w:rsidR="00A57CD5" w:rsidRDefault="00A57CD5" w:rsidP="00A57CD5"/>
    <w:p w:rsidR="00393CE7" w:rsidRDefault="00393CE7"/>
    <w:sectPr w:rsidR="00393CE7" w:rsidSect="00AA52CE">
      <w:headerReference w:type="default" r:id="rId8"/>
      <w:pgSz w:w="11907" w:h="16840" w:code="9"/>
      <w:pgMar w:top="1134" w:right="708" w:bottom="1134" w:left="1701" w:header="283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A1A" w:rsidRDefault="00487A1A" w:rsidP="00D01B45">
      <w:r>
        <w:separator/>
      </w:r>
    </w:p>
  </w:endnote>
  <w:endnote w:type="continuationSeparator" w:id="1">
    <w:p w:rsidR="00487A1A" w:rsidRDefault="00487A1A" w:rsidP="00D0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A1A" w:rsidRDefault="00487A1A" w:rsidP="00D01B45">
      <w:r>
        <w:separator/>
      </w:r>
    </w:p>
  </w:footnote>
  <w:footnote w:type="continuationSeparator" w:id="1">
    <w:p w:rsidR="00487A1A" w:rsidRDefault="00487A1A" w:rsidP="00D01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9A" w:rsidRDefault="00487A1A">
    <w:pPr>
      <w:pStyle w:val="a3"/>
      <w:jc w:val="center"/>
    </w:pPr>
  </w:p>
  <w:p w:rsidR="00BE619A" w:rsidRDefault="00487A1A" w:rsidP="003278D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11453"/>
    <w:multiLevelType w:val="hybridMultilevel"/>
    <w:tmpl w:val="D23248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CD5"/>
    <w:rsid w:val="000A2A7B"/>
    <w:rsid w:val="00393CE7"/>
    <w:rsid w:val="00487A1A"/>
    <w:rsid w:val="00590232"/>
    <w:rsid w:val="005946F4"/>
    <w:rsid w:val="00601CD3"/>
    <w:rsid w:val="006C3803"/>
    <w:rsid w:val="008A50AC"/>
    <w:rsid w:val="008A542D"/>
    <w:rsid w:val="00A57CD5"/>
    <w:rsid w:val="00C4767A"/>
    <w:rsid w:val="00C5143C"/>
    <w:rsid w:val="00D01B45"/>
    <w:rsid w:val="00F92E5F"/>
    <w:rsid w:val="00FE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D5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A57CD5"/>
    <w:pPr>
      <w:keepNext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A57CD5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CD5"/>
    <w:rPr>
      <w:rFonts w:ascii="Times New Roman" w:eastAsia="Times New Roman" w:hAnsi="Times New Roman" w:cs="Times New Roman"/>
      <w:b/>
      <w:sz w:val="32"/>
      <w:szCs w:val="26"/>
      <w:lang w:val="en-US" w:eastAsia="ru-RU"/>
    </w:rPr>
  </w:style>
  <w:style w:type="character" w:customStyle="1" w:styleId="20">
    <w:name w:val="Заголовок 2 Знак"/>
    <w:basedOn w:val="a0"/>
    <w:link w:val="2"/>
    <w:rsid w:val="00A57CD5"/>
    <w:rPr>
      <w:rFonts w:ascii="Times New Roman" w:eastAsia="Times New Roman" w:hAnsi="Times New Roman" w:cs="Times New Roman"/>
      <w:sz w:val="36"/>
      <w:szCs w:val="26"/>
      <w:lang w:val="ru-RU" w:eastAsia="ru-RU"/>
    </w:rPr>
  </w:style>
  <w:style w:type="paragraph" w:styleId="a3">
    <w:name w:val="header"/>
    <w:basedOn w:val="a"/>
    <w:link w:val="a4"/>
    <w:unhideWhenUsed/>
    <w:rsid w:val="00A57C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7CD5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11">
    <w:name w:val="Основной шрифт абзаца1"/>
    <w:rsid w:val="00A57CD5"/>
  </w:style>
  <w:style w:type="paragraph" w:styleId="a5">
    <w:name w:val="Balloon Text"/>
    <w:basedOn w:val="a"/>
    <w:link w:val="a6"/>
    <w:uiPriority w:val="99"/>
    <w:semiHidden/>
    <w:unhideWhenUsed/>
    <w:rsid w:val="00A57C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CD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322</Characters>
  <Application>Microsoft Office Word</Application>
  <DocSecurity>0</DocSecurity>
  <Lines>2</Lines>
  <Paragraphs>1</Paragraphs>
  <ScaleCrop>false</ScaleCrop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5</cp:revision>
  <cp:lastPrinted>2017-05-24T08:07:00Z</cp:lastPrinted>
  <dcterms:created xsi:type="dcterms:W3CDTF">2017-05-23T13:22:00Z</dcterms:created>
  <dcterms:modified xsi:type="dcterms:W3CDTF">2018-06-05T06:45:00Z</dcterms:modified>
</cp:coreProperties>
</file>