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D8" w:rsidRPr="0015048B" w:rsidRDefault="009E4DD8" w:rsidP="009E4DD8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ЗАТВЕРДЖЕНО</w:t>
      </w:r>
    </w:p>
    <w:p w:rsidR="009E4DD8" w:rsidRDefault="009E4DD8" w:rsidP="009E4DD8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15048B">
        <w:rPr>
          <w:rFonts w:ascii="Times New Roman" w:hAnsi="Times New Roman"/>
          <w:bCs/>
        </w:rPr>
        <w:t>ішення</w:t>
      </w:r>
      <w:r>
        <w:rPr>
          <w:rFonts w:ascii="Times New Roman" w:hAnsi="Times New Roman"/>
          <w:bCs/>
        </w:rPr>
        <w:t xml:space="preserve"> </w:t>
      </w:r>
      <w:r w:rsidR="0057028B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 xml:space="preserve"> сесії  </w:t>
      </w:r>
      <w:r w:rsidRPr="0015048B">
        <w:rPr>
          <w:rFonts w:ascii="Times New Roman" w:hAnsi="Times New Roman"/>
          <w:bCs/>
        </w:rPr>
        <w:t>Тягинської</w:t>
      </w:r>
      <w:r>
        <w:rPr>
          <w:rFonts w:ascii="Times New Roman" w:hAnsi="Times New Roman"/>
          <w:bCs/>
        </w:rPr>
        <w:t xml:space="preserve"> </w:t>
      </w:r>
    </w:p>
    <w:p w:rsidR="009E4DD8" w:rsidRPr="0015048B" w:rsidRDefault="009E4DD8" w:rsidP="009E4DD8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 w:rsidRPr="0015048B">
        <w:rPr>
          <w:rFonts w:ascii="Times New Roman" w:hAnsi="Times New Roman"/>
          <w:bCs/>
        </w:rPr>
        <w:t>сільської</w:t>
      </w:r>
      <w:r>
        <w:rPr>
          <w:rFonts w:ascii="Times New Roman" w:hAnsi="Times New Roman"/>
          <w:bCs/>
        </w:rPr>
        <w:t xml:space="preserve"> </w:t>
      </w:r>
      <w:r w:rsidRPr="0015048B">
        <w:rPr>
          <w:rFonts w:ascii="Times New Roman" w:hAnsi="Times New Roman"/>
          <w:bCs/>
        </w:rPr>
        <w:t>ради</w:t>
      </w:r>
      <w:r>
        <w:rPr>
          <w:rFonts w:ascii="Times New Roman" w:hAnsi="Times New Roman"/>
          <w:bCs/>
        </w:rPr>
        <w:t xml:space="preserve"> сьомого скликання </w:t>
      </w:r>
    </w:p>
    <w:p w:rsidR="009E4DD8" w:rsidRPr="0015048B" w:rsidRDefault="009E4DD8" w:rsidP="009E4DD8">
      <w:pPr>
        <w:shd w:val="clear" w:color="auto" w:fill="FFFFFF"/>
        <w:ind w:left="3540" w:firstLine="241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№ </w:t>
      </w:r>
      <w:r w:rsidR="0057028B">
        <w:rPr>
          <w:rFonts w:ascii="Times New Roman" w:hAnsi="Times New Roman"/>
          <w:bCs/>
        </w:rPr>
        <w:t xml:space="preserve">226 </w:t>
      </w:r>
      <w:r w:rsidRPr="0015048B">
        <w:rPr>
          <w:rFonts w:ascii="Times New Roman" w:hAnsi="Times New Roman"/>
          <w:bCs/>
        </w:rPr>
        <w:t>від</w:t>
      </w:r>
      <w:r>
        <w:rPr>
          <w:rFonts w:ascii="Times New Roman" w:hAnsi="Times New Roman"/>
          <w:bCs/>
        </w:rPr>
        <w:t xml:space="preserve"> </w:t>
      </w:r>
      <w:r w:rsidR="0057028B">
        <w:rPr>
          <w:rFonts w:ascii="Times New Roman" w:hAnsi="Times New Roman"/>
          <w:bCs/>
        </w:rPr>
        <w:t>22.12.</w:t>
      </w:r>
      <w:r>
        <w:rPr>
          <w:rFonts w:ascii="Times New Roman" w:hAnsi="Times New Roman"/>
          <w:bCs/>
        </w:rPr>
        <w:t xml:space="preserve"> </w:t>
      </w:r>
      <w:r w:rsidRPr="0015048B"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</w:rPr>
        <w:t xml:space="preserve"> </w:t>
      </w:r>
      <w:r w:rsidRPr="0015048B">
        <w:rPr>
          <w:rFonts w:ascii="Times New Roman" w:hAnsi="Times New Roman"/>
          <w:bCs/>
        </w:rPr>
        <w:t>р</w:t>
      </w:r>
      <w:r>
        <w:rPr>
          <w:rFonts w:ascii="Times New Roman" w:hAnsi="Times New Roman"/>
          <w:bCs/>
        </w:rPr>
        <w:t>.</w:t>
      </w:r>
    </w:p>
    <w:p w:rsidR="009E4DD8" w:rsidRDefault="009E4DD8" w:rsidP="009E4DD8">
      <w:pPr>
        <w:shd w:val="clear" w:color="auto" w:fill="FFFFFF"/>
        <w:ind w:left="3540" w:firstLine="708"/>
        <w:rPr>
          <w:rFonts w:ascii="Times New Roman" w:hAnsi="Times New Roman"/>
          <w:b/>
          <w:bCs/>
          <w:sz w:val="26"/>
          <w:szCs w:val="26"/>
        </w:rPr>
      </w:pPr>
    </w:p>
    <w:p w:rsidR="009E4DD8" w:rsidRDefault="009E4DD8" w:rsidP="009E4DD8">
      <w:pPr>
        <w:tabs>
          <w:tab w:val="left" w:pos="4132"/>
        </w:tabs>
        <w:jc w:val="center"/>
        <w:rPr>
          <w:noProof/>
          <w:sz w:val="16"/>
          <w:lang w:val="ru-RU"/>
        </w:rPr>
      </w:pPr>
    </w:p>
    <w:p w:rsidR="009E4DD8" w:rsidRPr="007B40BE" w:rsidRDefault="009E4DD8" w:rsidP="0057028B">
      <w:pPr>
        <w:tabs>
          <w:tab w:val="left" w:pos="4132"/>
        </w:tabs>
        <w:ind w:firstLine="426"/>
        <w:rPr>
          <w:noProof/>
          <w:sz w:val="26"/>
          <w:szCs w:val="26"/>
          <w:lang w:val="ru-RU"/>
        </w:rPr>
      </w:pPr>
    </w:p>
    <w:p w:rsidR="009E4DD8" w:rsidRPr="007B40BE" w:rsidRDefault="009E4DD8" w:rsidP="0057028B">
      <w:pPr>
        <w:shd w:val="clear" w:color="auto" w:fill="FFFFFF"/>
        <w:ind w:left="3540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ПРОГРАМА</w:t>
      </w:r>
    </w:p>
    <w:p w:rsidR="009E4DD8" w:rsidRPr="007B40BE" w:rsidRDefault="009E4DD8" w:rsidP="0057028B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оздоровлення дітей, проживаючих на території Тягинської сільської ради</w:t>
      </w:r>
    </w:p>
    <w:p w:rsidR="009E4DD8" w:rsidRPr="007B40BE" w:rsidRDefault="0057028B" w:rsidP="0057028B">
      <w:pPr>
        <w:shd w:val="clear" w:color="auto" w:fill="FFFFFF"/>
        <w:tabs>
          <w:tab w:val="left" w:pos="3225"/>
          <w:tab w:val="left" w:pos="3433"/>
          <w:tab w:val="left" w:pos="3600"/>
          <w:tab w:val="center" w:pos="4819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9E4DD8" w:rsidRPr="007B40BE">
        <w:rPr>
          <w:rFonts w:ascii="Times New Roman" w:hAnsi="Times New Roman"/>
          <w:bCs/>
          <w:sz w:val="26"/>
          <w:szCs w:val="26"/>
        </w:rPr>
        <w:t>на 2018 рік</w:t>
      </w:r>
    </w:p>
    <w:p w:rsidR="009E4DD8" w:rsidRPr="007B40BE" w:rsidRDefault="009E4DD8" w:rsidP="0057028B">
      <w:pPr>
        <w:shd w:val="clear" w:color="auto" w:fill="FFFFFF"/>
        <w:rPr>
          <w:rFonts w:ascii="Times New Roman" w:hAnsi="Times New Roman"/>
          <w:bCs/>
          <w:sz w:val="26"/>
          <w:szCs w:val="26"/>
        </w:rPr>
      </w:pPr>
    </w:p>
    <w:p w:rsidR="009E4DD8" w:rsidRPr="007B40BE" w:rsidRDefault="009E4DD8" w:rsidP="009E4DD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І. МЕТА ПРОГРАМИ</w:t>
      </w:r>
    </w:p>
    <w:p w:rsidR="009E4DD8" w:rsidRPr="00C20221" w:rsidRDefault="009E4DD8" w:rsidP="009E4DD8">
      <w:pPr>
        <w:shd w:val="clear" w:color="auto" w:fill="FFFFFF"/>
        <w:tabs>
          <w:tab w:val="left" w:pos="709"/>
        </w:tabs>
        <w:spacing w:after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Організувати повноцінний відпочинок, оздоровлення та дозвілля дітей,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запобігти бродяжництву, жебракуванню та сприяти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профілактиці негативних явищ серед дітей під час літніх канікул</w:t>
      </w:r>
    </w:p>
    <w:p w:rsidR="009E4DD8" w:rsidRPr="007B40BE" w:rsidRDefault="009E4DD8" w:rsidP="009E4DD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ІІ. ОСНОВНІ ЗАВДАННЯ ПРОГРАМИ</w:t>
      </w:r>
    </w:p>
    <w:p w:rsidR="009E4DD8" w:rsidRPr="00C20221" w:rsidRDefault="009E4DD8" w:rsidP="009E4DD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сприяння оздоровленню дітей, проживаючих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 території ради;</w:t>
      </w:r>
    </w:p>
    <w:p w:rsidR="009E4DD8" w:rsidRPr="00C20221" w:rsidRDefault="009E4DD8" w:rsidP="009E4DD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забезпечення органічного об'єднання процесу оздоровлення дітей в сім'ї, школі, літніх дитячих оздоровчих таборах;</w:t>
      </w:r>
    </w:p>
    <w:p w:rsidR="009E4DD8" w:rsidRPr="00C20221" w:rsidRDefault="009E4DD8" w:rsidP="009E4DD8">
      <w:pPr>
        <w:shd w:val="clear" w:color="auto" w:fill="FFFFFF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створення умов для повноцінного відпочинку та оздоровлення дітей;</w:t>
      </w:r>
    </w:p>
    <w:p w:rsidR="009E4DD8" w:rsidRPr="00C20221" w:rsidRDefault="009E4DD8" w:rsidP="009E4DD8">
      <w:pPr>
        <w:shd w:val="clear" w:color="auto" w:fill="FFFFFF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проведення святкування Дня захисту дітей 1 червня 2018 року.</w:t>
      </w:r>
    </w:p>
    <w:p w:rsidR="009E4DD8" w:rsidRDefault="009E4DD8" w:rsidP="009E4DD8">
      <w:pPr>
        <w:shd w:val="clear" w:color="auto" w:fill="FFFFFF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придбання путівок в дитячі оздоровчі заклади за рахунок місцевого бюджету</w:t>
      </w:r>
    </w:p>
    <w:p w:rsidR="009E4DD8" w:rsidRPr="00C20221" w:rsidRDefault="009E4DD8" w:rsidP="009E4DD8">
      <w:pPr>
        <w:shd w:val="clear" w:color="auto" w:fill="FFFFFF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9E4DD8" w:rsidRPr="007B40BE" w:rsidRDefault="009E4DD8" w:rsidP="009E4DD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ІІІ. ОСНОВНІ НАПРЯМКИ ПРОГРАМИ</w:t>
      </w:r>
    </w:p>
    <w:p w:rsidR="009E4DD8" w:rsidRPr="00C20221" w:rsidRDefault="009E4DD8" w:rsidP="009E4DD8">
      <w:pPr>
        <w:shd w:val="clear" w:color="auto" w:fill="FFFFFF"/>
        <w:ind w:left="1440" w:hanging="731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Оздоровлення дітей в рамках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пришкільних оздоровчих таборах;</w:t>
      </w:r>
    </w:p>
    <w:p w:rsidR="009E4DD8" w:rsidRPr="00C20221" w:rsidRDefault="009E4DD8" w:rsidP="009E4DD8">
      <w:pPr>
        <w:shd w:val="clear" w:color="auto" w:fill="FFFFFF"/>
        <w:ind w:left="1440" w:hanging="731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Оздоровлення дітей в дитячих оздоровчих таборах України;</w:t>
      </w:r>
    </w:p>
    <w:p w:rsidR="009E4DD8" w:rsidRPr="00C20221" w:rsidRDefault="009E4DD8" w:rsidP="009E4DD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Проведення роз'яснювальної роботи з батьками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щодо безкоштовного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оздоровлення дітей з сімей пільгових категорій (багатодітні сім'ї, діти, які постраждали внаслідок аварії на ЧАЕС, діти-сироти, та діти, позбавлені батьківського піклування) , обдарованих, талановитих дітей,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відмінників навчання, лідерів та активістів дитячих громадських організацій в літніх дитячих оздоровчих закладах; сприяння оформленню необхідних документів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для влаштування дітей в зазначені оздоровчі заклади.</w:t>
      </w:r>
    </w:p>
    <w:p w:rsidR="009E4DD8" w:rsidRPr="00C20221" w:rsidRDefault="009E4DD8" w:rsidP="009E4DD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Проведення роз'яснювальної роботи з батьками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щодо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оздоровлення дітей, батьки яких працюють в соціальній сфері села (вартість оздоровлення — 10 % від вартості путівки).</w:t>
      </w:r>
    </w:p>
    <w:p w:rsidR="009E4DD8" w:rsidRDefault="009E4DD8" w:rsidP="009E4DD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 xml:space="preserve">Забезпечити систематичне висвітлення у сільській газеті </w:t>
      </w:r>
      <w:proofErr w:type="spellStart"/>
      <w:r w:rsidRPr="00C20221">
        <w:rPr>
          <w:rFonts w:ascii="Times New Roman" w:hAnsi="Times New Roman"/>
          <w:sz w:val="26"/>
          <w:szCs w:val="26"/>
        </w:rPr>
        <w:t>“Тягинський</w:t>
      </w:r>
      <w:proofErr w:type="spellEnd"/>
      <w:r w:rsidRPr="00C20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0221">
        <w:rPr>
          <w:rFonts w:ascii="Times New Roman" w:hAnsi="Times New Roman"/>
          <w:sz w:val="26"/>
          <w:szCs w:val="26"/>
        </w:rPr>
        <w:t>вісник”</w:t>
      </w:r>
      <w:proofErr w:type="spellEnd"/>
      <w:r w:rsidRPr="00C20221">
        <w:rPr>
          <w:rFonts w:ascii="Times New Roman" w:hAnsi="Times New Roman"/>
          <w:sz w:val="26"/>
          <w:szCs w:val="26"/>
        </w:rPr>
        <w:t xml:space="preserve">, районній газеті </w:t>
      </w:r>
      <w:proofErr w:type="spellStart"/>
      <w:r w:rsidRPr="00C20221">
        <w:rPr>
          <w:rFonts w:ascii="Times New Roman" w:hAnsi="Times New Roman"/>
          <w:sz w:val="26"/>
          <w:szCs w:val="26"/>
        </w:rPr>
        <w:t>“Маяк</w:t>
      </w:r>
      <w:proofErr w:type="spellEnd"/>
      <w:r w:rsidRPr="00C20221">
        <w:rPr>
          <w:rFonts w:ascii="Times New Roman" w:hAnsi="Times New Roman"/>
          <w:sz w:val="26"/>
          <w:szCs w:val="26"/>
        </w:rPr>
        <w:t xml:space="preserve"> ”, на сайті Тягинської сільської ради, на шпальтах обласних видань проблем реалізації оздоровлення дітей.</w:t>
      </w:r>
    </w:p>
    <w:p w:rsidR="009E4DD8" w:rsidRPr="00861356" w:rsidRDefault="009E4DD8" w:rsidP="009E4DD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9E4DD8" w:rsidRPr="007B40BE" w:rsidRDefault="009E4DD8" w:rsidP="009E4DD8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ІV. ФІНАНСУВАННЯ ЗАХОДІВ ПРОГРАМИ</w:t>
      </w:r>
    </w:p>
    <w:p w:rsidR="009E4DD8" w:rsidRPr="00C20221" w:rsidRDefault="009E4DD8" w:rsidP="009E4DD8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Фінансове забезпечення програми реалізується за рахунок коштів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місцевого бюджету, коштів підприємств та організацій усіх форм власності, розташованих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території ради,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спонсорських внесків та інших, не заборонених законом джерел фінансування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808"/>
        <w:gridCol w:w="2327"/>
        <w:gridCol w:w="2192"/>
        <w:gridCol w:w="1096"/>
        <w:gridCol w:w="2935"/>
      </w:tblGrid>
      <w:tr w:rsidR="009E4DD8" w:rsidRPr="00C20221" w:rsidTr="0037083B"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№з/п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Назва заходу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ридбання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Сума, грн.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Джерело фінансування</w:t>
            </w:r>
          </w:p>
        </w:tc>
      </w:tr>
      <w:tr w:rsidR="009E4DD8" w:rsidRPr="00C20221" w:rsidTr="0037083B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День захисту дітей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Подарунки, іграшки, ігри, канцтовари, сувеніри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20 000</w:t>
            </w:r>
          </w:p>
        </w:tc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 та інші не заборонені законом джерела</w:t>
            </w:r>
          </w:p>
        </w:tc>
      </w:tr>
      <w:tr w:rsidR="009E4DD8" w:rsidRPr="00C20221" w:rsidTr="0037083B">
        <w:tc>
          <w:tcPr>
            <w:tcW w:w="8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57028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 xml:space="preserve">Оздоровлення дітей 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57028B">
            <w:pPr>
              <w:shd w:val="clear" w:color="auto" w:fill="FFFFFF"/>
              <w:spacing w:after="270"/>
              <w:ind w:left="71" w:firstLine="141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</w:t>
            </w:r>
            <w:r w:rsidR="0057028B">
              <w:rPr>
                <w:rFonts w:ascii="Times New Roman" w:hAnsi="Times New Roman"/>
                <w:sz w:val="26"/>
                <w:szCs w:val="26"/>
              </w:rPr>
              <w:t>ришкільний оздоровчий табір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  <w:tc>
          <w:tcPr>
            <w:tcW w:w="29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Місцевий бюджет та інші не заборонені законом джерела</w:t>
            </w:r>
          </w:p>
        </w:tc>
      </w:tr>
      <w:tr w:rsidR="009E4DD8" w:rsidRPr="00C20221" w:rsidTr="0037083B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spacing w:after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80 000</w:t>
            </w:r>
          </w:p>
        </w:tc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4DD8" w:rsidRPr="00C20221" w:rsidRDefault="009E4DD8" w:rsidP="0037083B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DD8" w:rsidRPr="007B40BE" w:rsidRDefault="009E4DD8" w:rsidP="009E4DD8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 </w:t>
      </w:r>
    </w:p>
    <w:p w:rsidR="009E4DD8" w:rsidRPr="007B40BE" w:rsidRDefault="009E4DD8" w:rsidP="009E4DD8">
      <w:pPr>
        <w:shd w:val="clear" w:color="auto" w:fill="FFFFFF"/>
        <w:spacing w:after="270"/>
        <w:jc w:val="center"/>
        <w:rPr>
          <w:rFonts w:ascii="Times New Roman" w:hAnsi="Times New Roman"/>
          <w:sz w:val="26"/>
          <w:szCs w:val="26"/>
        </w:rPr>
      </w:pPr>
      <w:r w:rsidRPr="007B40BE">
        <w:rPr>
          <w:rFonts w:ascii="Times New Roman" w:hAnsi="Times New Roman"/>
          <w:bCs/>
          <w:sz w:val="26"/>
          <w:szCs w:val="26"/>
        </w:rPr>
        <w:t>V. ВИКОНАВЦІ ПРОГРАМИ</w:t>
      </w:r>
    </w:p>
    <w:p w:rsidR="009E4DD8" w:rsidRPr="00861356" w:rsidRDefault="009E4DD8" w:rsidP="009E4DD8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Виконавцями заходів щодо реалізації Програми та розпорядниками коштів виступають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виконком Тягинської сільської ради, відділ у справах сім'ї, молоді та спорту Бериславської райдержадміністрації.</w:t>
      </w:r>
    </w:p>
    <w:p w:rsidR="009E4DD8" w:rsidRDefault="009E4DD8" w:rsidP="009E4DD8">
      <w:pPr>
        <w:tabs>
          <w:tab w:val="left" w:pos="4132"/>
        </w:tabs>
        <w:jc w:val="center"/>
        <w:rPr>
          <w:noProof/>
          <w:sz w:val="16"/>
        </w:rPr>
      </w:pPr>
    </w:p>
    <w:p w:rsidR="009E4DD8" w:rsidRDefault="009E4DD8" w:rsidP="009E4DD8">
      <w:pPr>
        <w:tabs>
          <w:tab w:val="left" w:pos="4132"/>
        </w:tabs>
        <w:jc w:val="center"/>
        <w:rPr>
          <w:noProof/>
          <w:sz w:val="16"/>
        </w:rPr>
      </w:pPr>
    </w:p>
    <w:p w:rsidR="009E4DD8" w:rsidRDefault="009E4DD8" w:rsidP="009E4DD8">
      <w:pPr>
        <w:tabs>
          <w:tab w:val="left" w:pos="4132"/>
        </w:tabs>
        <w:jc w:val="center"/>
        <w:rPr>
          <w:noProof/>
          <w:sz w:val="16"/>
        </w:rPr>
      </w:pPr>
    </w:p>
    <w:p w:rsidR="009E4DD8" w:rsidRDefault="009E4DD8" w:rsidP="009E4DD8">
      <w:pPr>
        <w:tabs>
          <w:tab w:val="left" w:pos="4132"/>
        </w:tabs>
        <w:jc w:val="center"/>
        <w:rPr>
          <w:noProof/>
          <w:sz w:val="16"/>
        </w:rPr>
      </w:pPr>
    </w:p>
    <w:p w:rsidR="00393CE7" w:rsidRDefault="00393CE7"/>
    <w:sectPr w:rsidR="00393CE7" w:rsidSect="0057028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DD8"/>
    <w:rsid w:val="00393CE7"/>
    <w:rsid w:val="004F1063"/>
    <w:rsid w:val="0057028B"/>
    <w:rsid w:val="009E4DD8"/>
    <w:rsid w:val="00F2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D8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1693</Words>
  <Characters>966</Characters>
  <Application>Microsoft Office Word</Application>
  <DocSecurity>0</DocSecurity>
  <Lines>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2017-12-26T13:57:00Z</dcterms:created>
  <dcterms:modified xsi:type="dcterms:W3CDTF">2017-12-27T13:42:00Z</dcterms:modified>
</cp:coreProperties>
</file>