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8C" w:rsidRDefault="00F16A8C" w:rsidP="00F16A8C">
      <w:pPr>
        <w:tabs>
          <w:tab w:val="left" w:pos="4132"/>
        </w:tabs>
        <w:ind w:left="-567"/>
        <w:jc w:val="right"/>
        <w:rPr>
          <w:lang w:val="ru-RU"/>
        </w:rPr>
      </w:pPr>
      <w:r>
        <w:rPr>
          <w:lang w:val="ru-RU"/>
        </w:rPr>
        <w:t>ПРОЕКТ</w:t>
      </w:r>
    </w:p>
    <w:p w:rsidR="007E7A9A" w:rsidRDefault="007E7A9A" w:rsidP="007E7A9A">
      <w:pPr>
        <w:tabs>
          <w:tab w:val="left" w:pos="4132"/>
        </w:tabs>
        <w:ind w:left="-567"/>
        <w:jc w:val="center"/>
        <w:rPr>
          <w:lang w:val="ru-RU"/>
        </w:rPr>
      </w:pPr>
      <w:r>
        <w:rPr>
          <w:noProof/>
          <w:sz w:val="16"/>
          <w:lang w:eastAsia="uk-UA"/>
        </w:rPr>
        <w:drawing>
          <wp:inline distT="0" distB="0" distL="0" distR="0">
            <wp:extent cx="431800" cy="614680"/>
            <wp:effectExtent l="19050" t="0" r="6350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A9A" w:rsidRPr="0094644F" w:rsidRDefault="007E7A9A" w:rsidP="007E7A9A">
      <w:pPr>
        <w:tabs>
          <w:tab w:val="left" w:pos="4132"/>
        </w:tabs>
        <w:jc w:val="center"/>
        <w:rPr>
          <w:b/>
          <w:lang w:val="ru-RU"/>
        </w:rPr>
      </w:pPr>
      <w:r w:rsidRPr="0094644F">
        <w:rPr>
          <w:b/>
        </w:rPr>
        <w:t>ТЯГИНСЬКА СІЛЬСЬКА РАДА</w:t>
      </w:r>
    </w:p>
    <w:p w:rsidR="007E7A9A" w:rsidRPr="0094644F" w:rsidRDefault="007E7A9A" w:rsidP="007E7A9A">
      <w:pPr>
        <w:tabs>
          <w:tab w:val="left" w:pos="4132"/>
        </w:tabs>
        <w:jc w:val="center"/>
        <w:rPr>
          <w:b/>
          <w:lang w:val="ru-RU"/>
        </w:rPr>
      </w:pPr>
      <w:r w:rsidRPr="0094644F">
        <w:rPr>
          <w:b/>
        </w:rPr>
        <w:t>БЕРИСЛАВСЬКОГО РАЙОНУ ХЕРСОНСЬКОЇ ОБЛАСТІ</w:t>
      </w:r>
    </w:p>
    <w:p w:rsidR="007E7A9A" w:rsidRPr="0094644F" w:rsidRDefault="007E7A9A" w:rsidP="007E7A9A">
      <w:pPr>
        <w:tabs>
          <w:tab w:val="left" w:pos="4132"/>
          <w:tab w:val="left" w:pos="6946"/>
        </w:tabs>
        <w:jc w:val="center"/>
        <w:rPr>
          <w:b/>
          <w:lang w:val="ru-RU"/>
        </w:rPr>
      </w:pPr>
      <w:r>
        <w:rPr>
          <w:b/>
        </w:rPr>
        <w:t>________________</w:t>
      </w:r>
      <w:r w:rsidR="00F16A8C">
        <w:rPr>
          <w:b/>
        </w:rPr>
        <w:t xml:space="preserve"> </w:t>
      </w:r>
      <w:r>
        <w:rPr>
          <w:b/>
        </w:rPr>
        <w:t xml:space="preserve">СЕСІЯ </w:t>
      </w:r>
      <w:r w:rsidRPr="0094644F">
        <w:rPr>
          <w:b/>
        </w:rPr>
        <w:t>СЬОМОГО</w:t>
      </w:r>
      <w:r w:rsidR="00F16A8C">
        <w:rPr>
          <w:b/>
        </w:rPr>
        <w:t xml:space="preserve"> </w:t>
      </w:r>
      <w:r w:rsidRPr="0094644F">
        <w:rPr>
          <w:b/>
        </w:rPr>
        <w:t>СКЛИКАННЯ</w:t>
      </w:r>
    </w:p>
    <w:p w:rsidR="007E7A9A" w:rsidRPr="0094644F" w:rsidRDefault="007E7A9A" w:rsidP="007E7A9A">
      <w:pPr>
        <w:tabs>
          <w:tab w:val="left" w:pos="4132"/>
        </w:tabs>
        <w:jc w:val="center"/>
        <w:rPr>
          <w:b/>
          <w:lang w:val="ru-RU"/>
        </w:rPr>
      </w:pPr>
    </w:p>
    <w:p w:rsidR="007E7A9A" w:rsidRPr="0094644F" w:rsidRDefault="007E7A9A" w:rsidP="007E7A9A">
      <w:pPr>
        <w:pStyle w:val="1"/>
        <w:rPr>
          <w:sz w:val="26"/>
          <w:lang w:val="uk-UA"/>
        </w:rPr>
      </w:pPr>
      <w:proofErr w:type="gramStart"/>
      <w:r w:rsidRPr="00DD58D3">
        <w:rPr>
          <w:spacing w:val="40"/>
          <w:sz w:val="26"/>
          <w:lang w:val="ru-RU"/>
        </w:rPr>
        <w:t>Р</w:t>
      </w:r>
      <w:proofErr w:type="gramEnd"/>
      <w:r w:rsidRPr="00DD58D3">
        <w:rPr>
          <w:spacing w:val="40"/>
          <w:sz w:val="26"/>
          <w:lang w:val="ru-RU"/>
        </w:rPr>
        <w:t>ІШЕННЯ</w:t>
      </w:r>
    </w:p>
    <w:p w:rsidR="007E7A9A" w:rsidRPr="0094644F" w:rsidRDefault="007E7A9A" w:rsidP="007E7A9A">
      <w:pPr>
        <w:pStyle w:val="1"/>
        <w:rPr>
          <w:sz w:val="26"/>
          <w:lang w:val="uk-UA"/>
        </w:rPr>
      </w:pPr>
    </w:p>
    <w:p w:rsidR="007E7A9A" w:rsidRDefault="007E7A9A" w:rsidP="00F16A8C">
      <w:pPr>
        <w:tabs>
          <w:tab w:val="left" w:pos="6804"/>
        </w:tabs>
        <w:jc w:val="both"/>
      </w:pPr>
      <w:r w:rsidRPr="0094644F">
        <w:t>_______________</w:t>
      </w:r>
      <w:r w:rsidR="00F16A8C">
        <w:tab/>
      </w:r>
      <w:r w:rsidRPr="00DC6B3A">
        <w:t>№ ______</w:t>
      </w:r>
    </w:p>
    <w:p w:rsidR="007E7A9A" w:rsidRDefault="007E7A9A" w:rsidP="007E7A9A">
      <w:r>
        <w:t xml:space="preserve">Про надання матеріальної допомоги </w:t>
      </w:r>
    </w:p>
    <w:p w:rsidR="007E7A9A" w:rsidRDefault="007E7A9A" w:rsidP="007E7A9A"/>
    <w:p w:rsidR="007E7A9A" w:rsidRDefault="007E7A9A" w:rsidP="007E7A9A">
      <w:pPr>
        <w:tabs>
          <w:tab w:val="left" w:pos="709"/>
        </w:tabs>
        <w:ind w:firstLine="709"/>
        <w:jc w:val="both"/>
      </w:pPr>
    </w:p>
    <w:p w:rsidR="007E7A9A" w:rsidRDefault="007E7A9A" w:rsidP="00F16A8C">
      <w:pPr>
        <w:ind w:firstLine="709"/>
        <w:jc w:val="both"/>
      </w:pPr>
      <w:r>
        <w:rPr>
          <w:bCs/>
        </w:rPr>
        <w:t>Розглянувши заяву, акт обстеження матеріально - побутових умов, громадян</w:t>
      </w:r>
      <w:r w:rsidRPr="004A0F23">
        <w:rPr>
          <w:bCs/>
        </w:rPr>
        <w:t xml:space="preserve">ина </w:t>
      </w:r>
      <w:proofErr w:type="spellStart"/>
      <w:r w:rsidRPr="004A0F23">
        <w:rPr>
          <w:bCs/>
        </w:rPr>
        <w:t>Горожанк</w:t>
      </w:r>
      <w:r>
        <w:rPr>
          <w:bCs/>
        </w:rPr>
        <w:t>і</w:t>
      </w:r>
      <w:r w:rsidRPr="004A0F23">
        <w:rPr>
          <w:bCs/>
        </w:rPr>
        <w:t>на</w:t>
      </w:r>
      <w:proofErr w:type="spellEnd"/>
      <w:r w:rsidRPr="004A0F23">
        <w:rPr>
          <w:bCs/>
        </w:rPr>
        <w:t xml:space="preserve"> В.С. </w:t>
      </w:r>
      <w:r>
        <w:rPr>
          <w:bCs/>
        </w:rPr>
        <w:t>( інваліда</w:t>
      </w:r>
      <w:r w:rsidR="00F16A8C">
        <w:rPr>
          <w:bCs/>
        </w:rPr>
        <w:t xml:space="preserve"> </w:t>
      </w:r>
      <w:r>
        <w:rPr>
          <w:bCs/>
        </w:rPr>
        <w:t xml:space="preserve">І групи загальної форми захворювання) </w:t>
      </w:r>
      <w:r w:rsidRPr="004A0F23">
        <w:rPr>
          <w:bCs/>
        </w:rPr>
        <w:t>про</w:t>
      </w:r>
      <w:r w:rsidRPr="00AD1CB8">
        <w:rPr>
          <w:bCs/>
        </w:rPr>
        <w:t xml:space="preserve"> надання</w:t>
      </w:r>
      <w:r w:rsidR="00F16A8C">
        <w:rPr>
          <w:bCs/>
        </w:rPr>
        <w:t xml:space="preserve"> </w:t>
      </w:r>
      <w:r w:rsidRPr="00AD1CB8">
        <w:rPr>
          <w:bCs/>
        </w:rPr>
        <w:t xml:space="preserve">матеріальної допомоги </w:t>
      </w:r>
      <w:r>
        <w:rPr>
          <w:bCs/>
        </w:rPr>
        <w:t xml:space="preserve">на </w:t>
      </w:r>
      <w:r w:rsidRPr="004A0F23">
        <w:rPr>
          <w:bCs/>
        </w:rPr>
        <w:t xml:space="preserve">покращення житлових умов, відповідно до </w:t>
      </w:r>
      <w:r w:rsidRPr="00AD1CB8">
        <w:rPr>
          <w:bCs/>
        </w:rPr>
        <w:t xml:space="preserve">«Програми </w:t>
      </w:r>
      <w:r>
        <w:rPr>
          <w:bCs/>
        </w:rPr>
        <w:t>адресної соціальної підтримки малозабезпечених верств населення на території</w:t>
      </w:r>
      <w:r w:rsidR="00F16A8C">
        <w:rPr>
          <w:bCs/>
        </w:rPr>
        <w:t xml:space="preserve"> </w:t>
      </w:r>
      <w:r>
        <w:rPr>
          <w:bCs/>
        </w:rPr>
        <w:t>Тягинської сільської ради на 2018 рік»</w:t>
      </w:r>
      <w:r w:rsidRPr="00AD1CB8">
        <w:rPr>
          <w:bCs/>
        </w:rPr>
        <w:t>, керуючись статтею 26</w:t>
      </w:r>
      <w:r w:rsidR="00F16A8C">
        <w:rPr>
          <w:bCs/>
        </w:rPr>
        <w:t xml:space="preserve"> </w:t>
      </w:r>
      <w:r w:rsidRPr="00AD1CB8">
        <w:rPr>
          <w:bCs/>
        </w:rPr>
        <w:t xml:space="preserve">Закону України « Про місцеве самоврядування в Україні», сільська рада </w:t>
      </w:r>
    </w:p>
    <w:p w:rsidR="007E7A9A" w:rsidRDefault="007E7A9A" w:rsidP="007E7A9A">
      <w:pPr>
        <w:jc w:val="both"/>
      </w:pPr>
    </w:p>
    <w:p w:rsidR="007E7A9A" w:rsidRPr="001D2B1E" w:rsidRDefault="007E7A9A" w:rsidP="007E7A9A">
      <w:pPr>
        <w:jc w:val="center"/>
        <w:rPr>
          <w:b/>
        </w:rPr>
      </w:pPr>
      <w:r w:rsidRPr="001D2B1E">
        <w:rPr>
          <w:b/>
        </w:rPr>
        <w:t>В И Р І Ш И Л А :</w:t>
      </w:r>
    </w:p>
    <w:p w:rsidR="007E7A9A" w:rsidRDefault="007E7A9A" w:rsidP="007E7A9A"/>
    <w:p w:rsidR="007E7A9A" w:rsidRPr="004A0F23" w:rsidRDefault="007E7A9A" w:rsidP="007E7A9A">
      <w:pPr>
        <w:pStyle w:val="a3"/>
        <w:numPr>
          <w:ilvl w:val="0"/>
          <w:numId w:val="1"/>
        </w:numPr>
        <w:ind w:left="0" w:firstLine="705"/>
      </w:pPr>
      <w:r w:rsidRPr="004A0F23">
        <w:t>Надати матеріальну допомогу на покращення побутових умов</w:t>
      </w:r>
      <w:r w:rsidR="00F16A8C">
        <w:t xml:space="preserve"> </w:t>
      </w:r>
      <w:r w:rsidRPr="004A0F23">
        <w:t>інваліду І</w:t>
      </w:r>
      <w:r>
        <w:t xml:space="preserve"> ( першої)</w:t>
      </w:r>
      <w:r w:rsidR="00F16A8C">
        <w:t xml:space="preserve"> </w:t>
      </w:r>
      <w:r w:rsidRPr="004A0F23">
        <w:t xml:space="preserve">групи </w:t>
      </w:r>
      <w:r>
        <w:t>загальної форми захворювання</w:t>
      </w:r>
      <w:r w:rsidR="00F16A8C">
        <w:t xml:space="preserve"> </w:t>
      </w:r>
      <w:proofErr w:type="spellStart"/>
      <w:r>
        <w:t>Горожанкіну</w:t>
      </w:r>
      <w:proofErr w:type="spellEnd"/>
      <w:r>
        <w:t xml:space="preserve"> В.С. у </w:t>
      </w:r>
      <w:r w:rsidRPr="004A0F23">
        <w:t>розмірі</w:t>
      </w:r>
      <w:r w:rsidR="00F16A8C">
        <w:t xml:space="preserve"> </w:t>
      </w:r>
      <w:r>
        <w:rPr>
          <w:lang w:val="ru-RU"/>
        </w:rPr>
        <w:t xml:space="preserve">3000,00 </w:t>
      </w:r>
      <w:r w:rsidRPr="004A0F23">
        <w:t>гривень:</w:t>
      </w:r>
    </w:p>
    <w:p w:rsidR="007E7A9A" w:rsidRPr="00AD1CB8" w:rsidRDefault="007E7A9A" w:rsidP="00F16A8C">
      <w:pPr>
        <w:ind w:firstLine="709"/>
        <w:jc w:val="both"/>
      </w:pPr>
      <w:r w:rsidRPr="00AD1CB8">
        <w:t xml:space="preserve">2. </w:t>
      </w:r>
      <w:proofErr w:type="spellStart"/>
      <w:r>
        <w:t>В.о</w:t>
      </w:r>
      <w:proofErr w:type="spellEnd"/>
      <w:r>
        <w:t>. головного б</w:t>
      </w:r>
      <w:r w:rsidRPr="00AD1CB8">
        <w:t>ухгалтер</w:t>
      </w:r>
      <w:r>
        <w:t>а</w:t>
      </w:r>
      <w:r w:rsidRPr="00AD1CB8">
        <w:t xml:space="preserve"> Зелінській Т.В.</w:t>
      </w:r>
      <w:r w:rsidR="00F16A8C">
        <w:t xml:space="preserve"> </w:t>
      </w:r>
      <w:r w:rsidRPr="00AD1CB8">
        <w:t xml:space="preserve">здійснити виплату </w:t>
      </w:r>
      <w:r>
        <w:t xml:space="preserve">матеріальної </w:t>
      </w:r>
      <w:r w:rsidRPr="00AD1CB8">
        <w:t>допомоги .</w:t>
      </w:r>
    </w:p>
    <w:p w:rsidR="007E7A9A" w:rsidRPr="00AD1CB8" w:rsidRDefault="007E7A9A" w:rsidP="00F16A8C">
      <w:pPr>
        <w:ind w:firstLine="709"/>
        <w:jc w:val="both"/>
      </w:pPr>
      <w:r>
        <w:t>3</w:t>
      </w:r>
      <w:r w:rsidRPr="00AD1CB8">
        <w:t>. Контроль за виконанням даного рішення покласти на постійну комісію з питань планування , бюджету, фінансів, управління комунальною власністю.</w:t>
      </w:r>
    </w:p>
    <w:p w:rsidR="007E7A9A" w:rsidRDefault="007E7A9A" w:rsidP="00F16A8C">
      <w:pPr>
        <w:tabs>
          <w:tab w:val="left" w:pos="6946"/>
        </w:tabs>
        <w:ind w:firstLine="709"/>
        <w:jc w:val="both"/>
      </w:pPr>
    </w:p>
    <w:p w:rsidR="007E7A9A" w:rsidRDefault="007E7A9A" w:rsidP="007E7A9A"/>
    <w:p w:rsidR="007E7A9A" w:rsidRDefault="007E7A9A" w:rsidP="00F16A8C">
      <w:pPr>
        <w:tabs>
          <w:tab w:val="left" w:pos="6804"/>
        </w:tabs>
      </w:pPr>
      <w:r>
        <w:t xml:space="preserve">Сільський голова </w:t>
      </w:r>
      <w:r w:rsidR="00F16A8C">
        <w:tab/>
      </w:r>
      <w:r>
        <w:t xml:space="preserve">Р.М.Пономаренко </w:t>
      </w:r>
    </w:p>
    <w:p w:rsidR="007E7A9A" w:rsidRDefault="007E7A9A" w:rsidP="007E7A9A"/>
    <w:sectPr w:rsidR="007E7A9A" w:rsidSect="00F16A8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4EFA"/>
    <w:multiLevelType w:val="hybridMultilevel"/>
    <w:tmpl w:val="816C6D38"/>
    <w:lvl w:ilvl="0" w:tplc="0D7CCD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A9A"/>
    <w:rsid w:val="000B3C12"/>
    <w:rsid w:val="00393CE7"/>
    <w:rsid w:val="007E7A9A"/>
    <w:rsid w:val="00D2686D"/>
    <w:rsid w:val="00F16A8C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9A"/>
    <w:pPr>
      <w:spacing w:before="0" w:after="0"/>
      <w:ind w:left="0" w:righ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7E7A9A"/>
    <w:pPr>
      <w:keepNext/>
      <w:jc w:val="center"/>
      <w:outlineLvl w:val="0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A9A"/>
    <w:rPr>
      <w:rFonts w:ascii="Times New Roman" w:eastAsia="Times New Roman" w:hAnsi="Times New Roman" w:cs="Times New Roman"/>
      <w:b/>
      <w:sz w:val="32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7E7A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7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390</Characters>
  <Application>Microsoft Office Word</Application>
  <DocSecurity>0</DocSecurity>
  <Lines>3</Lines>
  <Paragraphs>2</Paragraphs>
  <ScaleCrop>false</ScaleCrop>
  <Company>Grizli777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2</cp:revision>
  <dcterms:created xsi:type="dcterms:W3CDTF">2018-08-08T11:25:00Z</dcterms:created>
  <dcterms:modified xsi:type="dcterms:W3CDTF">2018-08-08T13:03:00Z</dcterms:modified>
</cp:coreProperties>
</file>